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6706"/>
      </w:tblGrid>
      <w:tr w:rsidR="00733990" w:rsidRPr="00C27D16" w14:paraId="590B16CB" w14:textId="77777777" w:rsidTr="006A27AD">
        <w:trPr>
          <w:trHeight w:val="505"/>
        </w:trPr>
        <w:tc>
          <w:tcPr>
            <w:tcW w:w="3256" w:type="dxa"/>
            <w:vAlign w:val="center"/>
          </w:tcPr>
          <w:p w14:paraId="653A8C7E" w14:textId="3D0F827D" w:rsidR="00733990" w:rsidRPr="00C27D16" w:rsidRDefault="00733990" w:rsidP="005221B0">
            <w:pPr>
              <w:rPr>
                <w:rFonts w:ascii="Arial Narrow" w:hAnsi="Arial Narrow"/>
                <w:sz w:val="20"/>
                <w:szCs w:val="20"/>
              </w:rPr>
            </w:pPr>
            <w:r w:rsidRPr="00C27D16">
              <w:rPr>
                <w:rFonts w:ascii="Arial Narrow" w:hAnsi="Arial Narrow"/>
                <w:b/>
                <w:sz w:val="20"/>
                <w:szCs w:val="20"/>
              </w:rPr>
              <w:t>OBJETIVO</w:t>
            </w:r>
            <w:r w:rsidRPr="00C27D16">
              <w:rPr>
                <w:rFonts w:ascii="Arial Narrow" w:hAnsi="Arial Narrow"/>
                <w:b/>
                <w:spacing w:val="-8"/>
                <w:sz w:val="20"/>
                <w:szCs w:val="20"/>
              </w:rPr>
              <w:t xml:space="preserve"> </w:t>
            </w:r>
            <w:r w:rsidRPr="00C27D16">
              <w:rPr>
                <w:rFonts w:ascii="Arial Narrow" w:hAnsi="Arial Narrow"/>
                <w:b/>
                <w:sz w:val="20"/>
                <w:szCs w:val="20"/>
              </w:rPr>
              <w:t>DEL</w:t>
            </w:r>
            <w:r w:rsidRPr="00C27D16">
              <w:rPr>
                <w:rFonts w:ascii="Arial Narrow" w:hAnsi="Arial Narrow"/>
                <w:b/>
                <w:spacing w:val="-6"/>
                <w:sz w:val="20"/>
                <w:szCs w:val="20"/>
              </w:rPr>
              <w:t xml:space="preserve"> </w:t>
            </w:r>
            <w:r w:rsidRPr="00C27D16">
              <w:rPr>
                <w:rFonts w:ascii="Arial Narrow" w:hAnsi="Arial Narrow"/>
                <w:b/>
                <w:spacing w:val="-2"/>
                <w:sz w:val="20"/>
                <w:szCs w:val="20"/>
              </w:rPr>
              <w:t>PROCESO:</w:t>
            </w:r>
          </w:p>
        </w:tc>
        <w:tc>
          <w:tcPr>
            <w:tcW w:w="6706" w:type="dxa"/>
            <w:vAlign w:val="center"/>
          </w:tcPr>
          <w:p w14:paraId="122CBAE8" w14:textId="7A933C43" w:rsidR="00733990" w:rsidRPr="00C27D16" w:rsidRDefault="009E7A4D" w:rsidP="005221B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E7A4D">
              <w:rPr>
                <w:rFonts w:ascii="Arial Narrow" w:hAnsi="Arial Narrow"/>
                <w:sz w:val="20"/>
                <w:szCs w:val="20"/>
              </w:rPr>
              <w:t>Dirigir, liderar y representar al IDER haciendo seguimiento al cumplimiento de los objetivos institucionales</w:t>
            </w:r>
          </w:p>
        </w:tc>
      </w:tr>
      <w:tr w:rsidR="00733990" w:rsidRPr="00C27D16" w14:paraId="13C87FAC" w14:textId="77777777" w:rsidTr="006A27AD">
        <w:trPr>
          <w:trHeight w:val="505"/>
        </w:trPr>
        <w:tc>
          <w:tcPr>
            <w:tcW w:w="3256" w:type="dxa"/>
            <w:vAlign w:val="center"/>
          </w:tcPr>
          <w:p w14:paraId="197652A6" w14:textId="202075E7" w:rsidR="00733990" w:rsidRPr="00C27D16" w:rsidRDefault="00733990" w:rsidP="005221B0">
            <w:pPr>
              <w:rPr>
                <w:rFonts w:ascii="Arial Narrow" w:hAnsi="Arial Narrow"/>
                <w:sz w:val="20"/>
                <w:szCs w:val="20"/>
              </w:rPr>
            </w:pPr>
            <w:r w:rsidRPr="00C27D16">
              <w:rPr>
                <w:rFonts w:ascii="Arial Narrow" w:hAnsi="Arial Narrow"/>
                <w:b/>
                <w:sz w:val="20"/>
                <w:szCs w:val="20"/>
              </w:rPr>
              <w:t>ALCANCE</w:t>
            </w:r>
            <w:r w:rsidRPr="00C27D16">
              <w:rPr>
                <w:rFonts w:ascii="Arial Narrow" w:hAnsi="Arial Narrow"/>
                <w:b/>
                <w:spacing w:val="-7"/>
                <w:sz w:val="20"/>
                <w:szCs w:val="20"/>
              </w:rPr>
              <w:t xml:space="preserve"> </w:t>
            </w:r>
            <w:r w:rsidRPr="00C27D16">
              <w:rPr>
                <w:rFonts w:ascii="Arial Narrow" w:hAnsi="Arial Narrow"/>
                <w:b/>
                <w:sz w:val="20"/>
                <w:szCs w:val="20"/>
              </w:rPr>
              <w:t>DEL</w:t>
            </w:r>
            <w:r w:rsidRPr="00C27D16">
              <w:rPr>
                <w:rFonts w:ascii="Arial Narrow" w:hAnsi="Arial Narrow"/>
                <w:b/>
                <w:spacing w:val="-5"/>
                <w:sz w:val="20"/>
                <w:szCs w:val="20"/>
              </w:rPr>
              <w:t xml:space="preserve"> </w:t>
            </w:r>
            <w:r w:rsidRPr="00C27D16">
              <w:rPr>
                <w:rFonts w:ascii="Arial Narrow" w:hAnsi="Arial Narrow"/>
                <w:b/>
                <w:spacing w:val="-2"/>
                <w:sz w:val="20"/>
                <w:szCs w:val="20"/>
              </w:rPr>
              <w:t>PROCESO:</w:t>
            </w:r>
          </w:p>
        </w:tc>
        <w:tc>
          <w:tcPr>
            <w:tcW w:w="6706" w:type="dxa"/>
            <w:vAlign w:val="center"/>
          </w:tcPr>
          <w:p w14:paraId="6B4D692B" w14:textId="035BD97D" w:rsidR="00733990" w:rsidRPr="00C27D16" w:rsidRDefault="009E7A4D" w:rsidP="009E7A4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E7A4D">
              <w:rPr>
                <w:rFonts w:ascii="Arial Narrow" w:hAnsi="Arial Narrow"/>
                <w:sz w:val="20"/>
                <w:szCs w:val="20"/>
              </w:rPr>
              <w:t>Desde la planeación de los lineamientos estratégicos, su monitoreo y control hasta la aprobación y suscripción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E7A4D">
              <w:rPr>
                <w:rFonts w:ascii="Arial Narrow" w:hAnsi="Arial Narrow"/>
                <w:sz w:val="20"/>
                <w:szCs w:val="20"/>
              </w:rPr>
              <w:t>de actos administrativos y demás documentos que soportan la gestión institucional.</w:t>
            </w:r>
          </w:p>
        </w:tc>
      </w:tr>
      <w:tr w:rsidR="00733990" w:rsidRPr="00C27D16" w14:paraId="04460ADA" w14:textId="77777777" w:rsidTr="006A27AD">
        <w:trPr>
          <w:trHeight w:val="505"/>
        </w:trPr>
        <w:tc>
          <w:tcPr>
            <w:tcW w:w="3256" w:type="dxa"/>
            <w:vAlign w:val="center"/>
          </w:tcPr>
          <w:p w14:paraId="0DD6B670" w14:textId="4CF76AEA" w:rsidR="00733990" w:rsidRPr="00C27D16" w:rsidRDefault="00733990" w:rsidP="005221B0">
            <w:pPr>
              <w:rPr>
                <w:rFonts w:ascii="Arial Narrow" w:hAnsi="Arial Narrow"/>
                <w:sz w:val="20"/>
                <w:szCs w:val="20"/>
              </w:rPr>
            </w:pPr>
            <w:r w:rsidRPr="00C27D16">
              <w:rPr>
                <w:rFonts w:ascii="Arial Narrow" w:hAnsi="Arial Narrow"/>
                <w:b/>
                <w:sz w:val="20"/>
                <w:szCs w:val="20"/>
              </w:rPr>
              <w:t>RESPONSABLE</w:t>
            </w:r>
            <w:r w:rsidRPr="00C27D16">
              <w:rPr>
                <w:rFonts w:ascii="Arial Narrow" w:hAnsi="Arial Narrow"/>
                <w:b/>
                <w:spacing w:val="-10"/>
                <w:sz w:val="20"/>
                <w:szCs w:val="20"/>
              </w:rPr>
              <w:t xml:space="preserve"> </w:t>
            </w:r>
            <w:r w:rsidRPr="00C27D16">
              <w:rPr>
                <w:rFonts w:ascii="Arial Narrow" w:hAnsi="Arial Narrow"/>
                <w:b/>
                <w:sz w:val="20"/>
                <w:szCs w:val="20"/>
              </w:rPr>
              <w:t>DEL</w:t>
            </w:r>
            <w:r w:rsidRPr="00C27D16">
              <w:rPr>
                <w:rFonts w:ascii="Arial Narrow" w:hAnsi="Arial Narrow"/>
                <w:b/>
                <w:spacing w:val="-8"/>
                <w:sz w:val="20"/>
                <w:szCs w:val="20"/>
              </w:rPr>
              <w:t xml:space="preserve"> </w:t>
            </w:r>
            <w:r w:rsidRPr="00C27D16">
              <w:rPr>
                <w:rFonts w:ascii="Arial Narrow" w:hAnsi="Arial Narrow"/>
                <w:b/>
                <w:spacing w:val="-2"/>
                <w:sz w:val="20"/>
                <w:szCs w:val="20"/>
              </w:rPr>
              <w:t>PROCESO:</w:t>
            </w:r>
          </w:p>
        </w:tc>
        <w:tc>
          <w:tcPr>
            <w:tcW w:w="6706" w:type="dxa"/>
            <w:vAlign w:val="center"/>
          </w:tcPr>
          <w:p w14:paraId="0121AF13" w14:textId="3B2799F6" w:rsidR="00733990" w:rsidRPr="00C27D16" w:rsidRDefault="009E7A4D" w:rsidP="003A49B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E7A4D">
              <w:rPr>
                <w:rFonts w:ascii="Arial Narrow" w:hAnsi="Arial Narrow"/>
                <w:sz w:val="20"/>
                <w:szCs w:val="20"/>
              </w:rPr>
              <w:t>Director (a) General</w:t>
            </w:r>
          </w:p>
        </w:tc>
      </w:tr>
    </w:tbl>
    <w:p w14:paraId="1887A193" w14:textId="264E41EC" w:rsidR="003A49B0" w:rsidRPr="00C27D16" w:rsidRDefault="003A49B0" w:rsidP="00EE1953">
      <w:pPr>
        <w:spacing w:after="0"/>
        <w:rPr>
          <w:rFonts w:ascii="Arial Narrow" w:hAnsi="Arial Narrow"/>
          <w:b/>
          <w:bCs/>
          <w:sz w:val="20"/>
          <w:szCs w:val="20"/>
        </w:rPr>
      </w:pPr>
    </w:p>
    <w:p w14:paraId="2343B315" w14:textId="7AE7F8AE" w:rsidR="003A49B0" w:rsidRPr="00C27D16" w:rsidRDefault="003A49B0" w:rsidP="003A49B0">
      <w:pPr>
        <w:pStyle w:val="Prrafodelista"/>
        <w:numPr>
          <w:ilvl w:val="0"/>
          <w:numId w:val="2"/>
        </w:numPr>
        <w:rPr>
          <w:rFonts w:ascii="Arial Narrow" w:hAnsi="Arial Narrow"/>
          <w:b/>
          <w:bCs/>
          <w:sz w:val="20"/>
          <w:szCs w:val="20"/>
        </w:rPr>
      </w:pPr>
      <w:r w:rsidRPr="00C27D16">
        <w:rPr>
          <w:rFonts w:ascii="Arial Narrow" w:hAnsi="Arial Narrow"/>
          <w:b/>
          <w:bCs/>
          <w:sz w:val="20"/>
          <w:szCs w:val="20"/>
        </w:rPr>
        <w:t>Caracterización</w:t>
      </w:r>
      <w:r w:rsidR="00127841" w:rsidRPr="00C27D16">
        <w:rPr>
          <w:rFonts w:ascii="Arial Narrow" w:hAnsi="Arial Narrow"/>
          <w:b/>
          <w:bCs/>
          <w:sz w:val="20"/>
          <w:szCs w:val="20"/>
        </w:rPr>
        <w:t xml:space="preserve">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96"/>
        <w:gridCol w:w="1946"/>
        <w:gridCol w:w="2131"/>
        <w:gridCol w:w="1831"/>
        <w:gridCol w:w="1958"/>
      </w:tblGrid>
      <w:tr w:rsidR="00127841" w:rsidRPr="00512EF2" w14:paraId="7785F1C8" w14:textId="77777777" w:rsidTr="00C27D16">
        <w:tc>
          <w:tcPr>
            <w:tcW w:w="2096" w:type="dxa"/>
            <w:vAlign w:val="center"/>
          </w:tcPr>
          <w:p w14:paraId="6B40D167" w14:textId="77777777" w:rsidR="00127841" w:rsidRPr="00512EF2" w:rsidRDefault="00127841" w:rsidP="00C27D16">
            <w:pPr>
              <w:pStyle w:val="TableParagraph"/>
              <w:ind w:left="5" w:right="1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12EF2">
              <w:rPr>
                <w:rFonts w:ascii="Arial Narrow" w:hAnsi="Arial Narrow"/>
                <w:b/>
                <w:spacing w:val="-2"/>
                <w:sz w:val="20"/>
                <w:szCs w:val="20"/>
              </w:rPr>
              <w:t>PROVEEDOR</w:t>
            </w:r>
          </w:p>
          <w:p w14:paraId="6FE097C1" w14:textId="30AE556E" w:rsidR="00127841" w:rsidRPr="00512EF2" w:rsidRDefault="00127841" w:rsidP="00C27D16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12EF2">
              <w:rPr>
                <w:rFonts w:ascii="Arial Narrow" w:hAnsi="Arial Narrow"/>
                <w:b/>
                <w:sz w:val="20"/>
                <w:szCs w:val="20"/>
              </w:rPr>
              <w:t>(Entidad</w:t>
            </w:r>
            <w:r w:rsidRPr="00512EF2">
              <w:rPr>
                <w:rFonts w:ascii="Arial Narrow" w:hAnsi="Arial Narrow"/>
                <w:b/>
                <w:spacing w:val="-6"/>
                <w:sz w:val="20"/>
                <w:szCs w:val="20"/>
              </w:rPr>
              <w:t xml:space="preserve"> </w:t>
            </w:r>
            <w:r w:rsidRPr="00512EF2">
              <w:rPr>
                <w:rFonts w:ascii="Arial Narrow" w:hAnsi="Arial Narrow"/>
                <w:b/>
                <w:sz w:val="20"/>
                <w:szCs w:val="20"/>
              </w:rPr>
              <w:t>o</w:t>
            </w:r>
            <w:r w:rsidRPr="00512EF2">
              <w:rPr>
                <w:rFonts w:ascii="Arial Narrow" w:hAnsi="Arial Narrow"/>
                <w:b/>
                <w:spacing w:val="-6"/>
                <w:sz w:val="20"/>
                <w:szCs w:val="20"/>
              </w:rPr>
              <w:t xml:space="preserve"> </w:t>
            </w:r>
            <w:r w:rsidRPr="00512EF2">
              <w:rPr>
                <w:rFonts w:ascii="Arial Narrow" w:hAnsi="Arial Narrow"/>
                <w:b/>
                <w:spacing w:val="-2"/>
                <w:sz w:val="20"/>
                <w:szCs w:val="20"/>
              </w:rPr>
              <w:t>proceso)</w:t>
            </w:r>
          </w:p>
        </w:tc>
        <w:tc>
          <w:tcPr>
            <w:tcW w:w="1946" w:type="dxa"/>
            <w:vAlign w:val="center"/>
          </w:tcPr>
          <w:p w14:paraId="162AAE4B" w14:textId="2B102977" w:rsidR="00127841" w:rsidRPr="00512EF2" w:rsidRDefault="00127841" w:rsidP="00C27D16">
            <w:pPr>
              <w:pStyle w:val="Ttulo1"/>
              <w:outlineLvl w:val="0"/>
              <w:rPr>
                <w:rFonts w:ascii="Arial Narrow" w:hAnsi="Arial Narrow"/>
                <w:bCs/>
                <w:szCs w:val="20"/>
              </w:rPr>
            </w:pPr>
            <w:r w:rsidRPr="00512EF2">
              <w:rPr>
                <w:rFonts w:ascii="Arial Narrow" w:hAnsi="Arial Narrow"/>
                <w:szCs w:val="20"/>
              </w:rPr>
              <w:t>ENTRADA</w:t>
            </w:r>
          </w:p>
        </w:tc>
        <w:tc>
          <w:tcPr>
            <w:tcW w:w="2131" w:type="dxa"/>
            <w:vAlign w:val="center"/>
          </w:tcPr>
          <w:p w14:paraId="7E6D2B5D" w14:textId="26137F2B" w:rsidR="00127841" w:rsidRPr="00512EF2" w:rsidRDefault="00127841" w:rsidP="00C27D16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12EF2">
              <w:rPr>
                <w:rFonts w:ascii="Arial Narrow" w:hAnsi="Arial Narrow"/>
                <w:b/>
                <w:spacing w:val="-2"/>
                <w:sz w:val="20"/>
                <w:szCs w:val="20"/>
              </w:rPr>
              <w:t>ACTIVIDADES</w:t>
            </w:r>
          </w:p>
        </w:tc>
        <w:tc>
          <w:tcPr>
            <w:tcW w:w="1831" w:type="dxa"/>
            <w:vAlign w:val="center"/>
          </w:tcPr>
          <w:p w14:paraId="3D2590DC" w14:textId="55024C4B" w:rsidR="00127841" w:rsidRPr="00512EF2" w:rsidRDefault="00127841" w:rsidP="00C27D16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12EF2">
              <w:rPr>
                <w:rFonts w:ascii="Arial Narrow" w:hAnsi="Arial Narrow"/>
                <w:b/>
                <w:spacing w:val="-2"/>
                <w:sz w:val="20"/>
                <w:szCs w:val="20"/>
              </w:rPr>
              <w:t>SALIDA</w:t>
            </w:r>
          </w:p>
        </w:tc>
        <w:tc>
          <w:tcPr>
            <w:tcW w:w="1958" w:type="dxa"/>
            <w:vAlign w:val="center"/>
          </w:tcPr>
          <w:p w14:paraId="5435B183" w14:textId="77777777" w:rsidR="00127841" w:rsidRPr="00512EF2" w:rsidRDefault="00127841" w:rsidP="00C27D16">
            <w:pPr>
              <w:pStyle w:val="TableParagraph"/>
              <w:spacing w:line="229" w:lineRule="exact"/>
              <w:ind w:left="9" w:right="6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12EF2">
              <w:rPr>
                <w:rFonts w:ascii="Arial Narrow" w:hAnsi="Arial Narrow"/>
                <w:b/>
                <w:spacing w:val="-2"/>
                <w:sz w:val="20"/>
                <w:szCs w:val="20"/>
              </w:rPr>
              <w:t>CLIENTES</w:t>
            </w:r>
          </w:p>
          <w:p w14:paraId="65332E59" w14:textId="2AE7C762" w:rsidR="00127841" w:rsidRPr="00512EF2" w:rsidRDefault="00127841" w:rsidP="00C27D16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12EF2">
              <w:rPr>
                <w:rFonts w:ascii="Arial Narrow" w:hAnsi="Arial Narrow"/>
                <w:b/>
                <w:sz w:val="20"/>
                <w:szCs w:val="20"/>
              </w:rPr>
              <w:t>(Entidad</w:t>
            </w:r>
            <w:r w:rsidRPr="00512EF2">
              <w:rPr>
                <w:rFonts w:ascii="Arial Narrow" w:hAnsi="Arial Narrow"/>
                <w:b/>
                <w:spacing w:val="-14"/>
                <w:sz w:val="20"/>
                <w:szCs w:val="20"/>
              </w:rPr>
              <w:t xml:space="preserve"> </w:t>
            </w:r>
            <w:r w:rsidRPr="00512EF2">
              <w:rPr>
                <w:rFonts w:ascii="Arial Narrow" w:hAnsi="Arial Narrow"/>
                <w:b/>
                <w:sz w:val="20"/>
                <w:szCs w:val="20"/>
              </w:rPr>
              <w:t>o</w:t>
            </w:r>
            <w:r w:rsidRPr="00512EF2">
              <w:rPr>
                <w:rFonts w:ascii="Arial Narrow" w:hAnsi="Arial Narrow"/>
                <w:b/>
                <w:spacing w:val="-14"/>
                <w:sz w:val="20"/>
                <w:szCs w:val="20"/>
              </w:rPr>
              <w:t xml:space="preserve"> </w:t>
            </w:r>
            <w:r w:rsidRPr="00512EF2">
              <w:rPr>
                <w:rFonts w:ascii="Arial Narrow" w:hAnsi="Arial Narrow"/>
                <w:b/>
                <w:sz w:val="20"/>
                <w:szCs w:val="20"/>
              </w:rPr>
              <w:t>proceso</w:t>
            </w:r>
            <w:r w:rsidRPr="00512EF2">
              <w:rPr>
                <w:rFonts w:ascii="Arial Narrow" w:hAnsi="Arial Narrow"/>
                <w:b/>
                <w:spacing w:val="-14"/>
                <w:sz w:val="20"/>
                <w:szCs w:val="20"/>
              </w:rPr>
              <w:t xml:space="preserve"> </w:t>
            </w:r>
            <w:r w:rsidRPr="00512EF2">
              <w:rPr>
                <w:rFonts w:ascii="Arial Narrow" w:hAnsi="Arial Narrow"/>
                <w:b/>
                <w:sz w:val="20"/>
                <w:szCs w:val="20"/>
              </w:rPr>
              <w:t>que recibe la salida)</w:t>
            </w:r>
          </w:p>
        </w:tc>
      </w:tr>
      <w:tr w:rsidR="00127841" w:rsidRPr="00512EF2" w14:paraId="53F771DA" w14:textId="77777777" w:rsidTr="006A27AD">
        <w:tc>
          <w:tcPr>
            <w:tcW w:w="9962" w:type="dxa"/>
            <w:gridSpan w:val="5"/>
            <w:shd w:val="clear" w:color="auto" w:fill="808080" w:themeFill="background1" w:themeFillShade="80"/>
          </w:tcPr>
          <w:p w14:paraId="50792E70" w14:textId="237D2049" w:rsidR="00127841" w:rsidRPr="00512EF2" w:rsidRDefault="00127841" w:rsidP="005A6337">
            <w:pPr>
              <w:pStyle w:val="Ttulo3"/>
              <w:outlineLvl w:val="2"/>
              <w:rPr>
                <w:sz w:val="20"/>
                <w:szCs w:val="20"/>
              </w:rPr>
            </w:pPr>
            <w:r w:rsidRPr="00512EF2">
              <w:rPr>
                <w:sz w:val="20"/>
                <w:szCs w:val="20"/>
              </w:rPr>
              <w:t>PLANEAR</w:t>
            </w:r>
          </w:p>
        </w:tc>
      </w:tr>
      <w:tr w:rsidR="00127841" w:rsidRPr="00512EF2" w14:paraId="2F8F0E53" w14:textId="77777777" w:rsidTr="00C75B53">
        <w:tc>
          <w:tcPr>
            <w:tcW w:w="2096" w:type="dxa"/>
            <w:vAlign w:val="center"/>
          </w:tcPr>
          <w:p w14:paraId="12330522" w14:textId="79B2FA5F" w:rsidR="008C0C41" w:rsidRPr="00512EF2" w:rsidRDefault="008C0C41" w:rsidP="00512E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12EF2">
              <w:rPr>
                <w:rFonts w:ascii="Arial Narrow" w:hAnsi="Arial Narrow"/>
                <w:sz w:val="20"/>
                <w:szCs w:val="20"/>
              </w:rPr>
              <w:t>Alcaldía Distrital de Cartagena de Indias.</w:t>
            </w:r>
          </w:p>
          <w:p w14:paraId="45C17476" w14:textId="77777777" w:rsidR="008C0C41" w:rsidRPr="00512EF2" w:rsidRDefault="008C0C41" w:rsidP="00512E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1F4620C" w14:textId="623C159B" w:rsidR="008C0C41" w:rsidRPr="00512EF2" w:rsidRDefault="008C0C41" w:rsidP="00512E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12EF2">
              <w:rPr>
                <w:rFonts w:ascii="Arial Narrow" w:hAnsi="Arial Narrow"/>
                <w:sz w:val="20"/>
                <w:szCs w:val="20"/>
              </w:rPr>
              <w:t>Secretaria de Hacienda Distrital.</w:t>
            </w:r>
          </w:p>
          <w:p w14:paraId="6A56C456" w14:textId="77777777" w:rsidR="008C0C41" w:rsidRPr="00512EF2" w:rsidRDefault="008C0C41" w:rsidP="00512E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10EA47D" w14:textId="3615C855" w:rsidR="008C0C41" w:rsidRPr="00512EF2" w:rsidRDefault="008C0C41" w:rsidP="00512E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12EF2">
              <w:rPr>
                <w:rFonts w:ascii="Arial Narrow" w:hAnsi="Arial Narrow"/>
                <w:sz w:val="20"/>
                <w:szCs w:val="20"/>
              </w:rPr>
              <w:t>Secretaria de Planeación Distrital.</w:t>
            </w:r>
          </w:p>
          <w:p w14:paraId="32BC6AE4" w14:textId="77777777" w:rsidR="008C0C41" w:rsidRPr="00512EF2" w:rsidRDefault="008C0C41" w:rsidP="00512E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7C549C2B" w14:textId="7CB3235E" w:rsidR="008C0C41" w:rsidRPr="00512EF2" w:rsidRDefault="008C0C41" w:rsidP="00512E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12EF2">
              <w:rPr>
                <w:rFonts w:ascii="Arial Narrow" w:hAnsi="Arial Narrow"/>
                <w:sz w:val="20"/>
                <w:szCs w:val="20"/>
              </w:rPr>
              <w:t>Proceso Estratégicos.</w:t>
            </w:r>
          </w:p>
          <w:p w14:paraId="4D80463B" w14:textId="77777777" w:rsidR="008C0C41" w:rsidRPr="00512EF2" w:rsidRDefault="008C0C41" w:rsidP="00512E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72E2A3BE" w14:textId="7F60B9B7" w:rsidR="008C0C41" w:rsidRPr="00512EF2" w:rsidRDefault="008C0C41" w:rsidP="00512E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12EF2">
              <w:rPr>
                <w:rFonts w:ascii="Arial Narrow" w:hAnsi="Arial Narrow"/>
                <w:sz w:val="20"/>
                <w:szCs w:val="20"/>
              </w:rPr>
              <w:t>Procesos Misionales.</w:t>
            </w:r>
          </w:p>
          <w:p w14:paraId="44C44E79" w14:textId="77777777" w:rsidR="008C0C41" w:rsidRPr="00512EF2" w:rsidRDefault="008C0C41" w:rsidP="00512E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EF5334C" w14:textId="3CC1A953" w:rsidR="008C0C41" w:rsidRPr="00512EF2" w:rsidRDefault="008C0C41" w:rsidP="00512E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12EF2">
              <w:rPr>
                <w:rFonts w:ascii="Arial Narrow" w:hAnsi="Arial Narrow"/>
                <w:sz w:val="20"/>
                <w:szCs w:val="20"/>
              </w:rPr>
              <w:t>Procesos de Soporte y Apoyo.</w:t>
            </w:r>
          </w:p>
          <w:p w14:paraId="7B40A2D0" w14:textId="77777777" w:rsidR="008C0C41" w:rsidRPr="00512EF2" w:rsidRDefault="008C0C41" w:rsidP="00512EF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56D7A477" w14:textId="0FBDB11F" w:rsidR="00127841" w:rsidRPr="00512EF2" w:rsidRDefault="008C0C41" w:rsidP="00512EF2">
            <w:p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12EF2">
              <w:rPr>
                <w:rFonts w:ascii="Arial Narrow" w:hAnsi="Arial Narrow"/>
                <w:sz w:val="20"/>
                <w:szCs w:val="20"/>
              </w:rPr>
              <w:t>Procesos de Evaluación</w:t>
            </w:r>
          </w:p>
        </w:tc>
        <w:tc>
          <w:tcPr>
            <w:tcW w:w="1946" w:type="dxa"/>
          </w:tcPr>
          <w:p w14:paraId="5ADC5612" w14:textId="77777777" w:rsidR="00DF374C" w:rsidRPr="00512EF2" w:rsidRDefault="008C0C41" w:rsidP="00512EF2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12EF2">
              <w:rPr>
                <w:rFonts w:ascii="Arial Narrow" w:hAnsi="Arial Narrow"/>
                <w:sz w:val="20"/>
                <w:szCs w:val="20"/>
              </w:rPr>
              <w:t xml:space="preserve">Plan de Desarrollo. </w:t>
            </w:r>
          </w:p>
          <w:p w14:paraId="2E1621B4" w14:textId="77777777" w:rsidR="00DF374C" w:rsidRPr="00512EF2" w:rsidRDefault="008C0C41" w:rsidP="00512EF2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12EF2">
              <w:rPr>
                <w:rFonts w:ascii="Arial Narrow" w:hAnsi="Arial Narrow"/>
                <w:sz w:val="20"/>
                <w:szCs w:val="20"/>
              </w:rPr>
              <w:t>Lineamientos y directrices relacionados con el Plan de Desarrollo.</w:t>
            </w:r>
          </w:p>
          <w:p w14:paraId="17CA4F74" w14:textId="77777777" w:rsidR="00DF374C" w:rsidRPr="00512EF2" w:rsidRDefault="008C0C41" w:rsidP="00512EF2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12EF2">
              <w:rPr>
                <w:rFonts w:ascii="Arial Narrow" w:hAnsi="Arial Narrow"/>
                <w:sz w:val="20"/>
                <w:szCs w:val="20"/>
              </w:rPr>
              <w:t>Normatividad vigente.</w:t>
            </w:r>
          </w:p>
          <w:p w14:paraId="708213E4" w14:textId="77777777" w:rsidR="00DF374C" w:rsidRPr="00512EF2" w:rsidRDefault="008C0C41" w:rsidP="00512EF2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12EF2">
              <w:rPr>
                <w:rFonts w:ascii="Arial Narrow" w:hAnsi="Arial Narrow"/>
                <w:sz w:val="20"/>
                <w:szCs w:val="20"/>
              </w:rPr>
              <w:t>Lineamientos y directrices sobre la coordinación de los programas del Plan de Desarrollo.</w:t>
            </w:r>
          </w:p>
          <w:p w14:paraId="41982D12" w14:textId="77777777" w:rsidR="00DF374C" w:rsidRPr="00512EF2" w:rsidRDefault="008C0C41" w:rsidP="00512EF2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12EF2">
              <w:rPr>
                <w:rFonts w:ascii="Arial Narrow" w:hAnsi="Arial Narrow"/>
                <w:sz w:val="20"/>
                <w:szCs w:val="20"/>
              </w:rPr>
              <w:t xml:space="preserve">Presupuesto de funcionamiento aprobado. </w:t>
            </w:r>
          </w:p>
          <w:p w14:paraId="502DB290" w14:textId="77777777" w:rsidR="00DF374C" w:rsidRPr="00512EF2" w:rsidRDefault="008C0C41" w:rsidP="00512EF2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12EF2">
              <w:rPr>
                <w:rFonts w:ascii="Arial Narrow" w:hAnsi="Arial Narrow"/>
                <w:sz w:val="20"/>
                <w:szCs w:val="20"/>
              </w:rPr>
              <w:t xml:space="preserve">Presupuesto de inversión asignado. </w:t>
            </w:r>
          </w:p>
          <w:p w14:paraId="40D2596F" w14:textId="77777777" w:rsidR="00512EF2" w:rsidRPr="00512EF2" w:rsidRDefault="008C0C41" w:rsidP="00512EF2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12EF2">
              <w:rPr>
                <w:rFonts w:ascii="Arial Narrow" w:hAnsi="Arial Narrow"/>
                <w:sz w:val="20"/>
                <w:szCs w:val="20"/>
              </w:rPr>
              <w:t xml:space="preserve">Programación presupuestal. </w:t>
            </w:r>
          </w:p>
          <w:p w14:paraId="1D80D4B3" w14:textId="5A8595A9" w:rsidR="00DF374C" w:rsidRPr="00512EF2" w:rsidRDefault="008C0C41" w:rsidP="00512EF2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12EF2">
              <w:rPr>
                <w:rFonts w:ascii="Arial Narrow" w:hAnsi="Arial Narrow"/>
                <w:sz w:val="20"/>
                <w:szCs w:val="20"/>
              </w:rPr>
              <w:t xml:space="preserve">Lineamientos para la elaboración de proyectos de inversión. </w:t>
            </w:r>
          </w:p>
          <w:p w14:paraId="11EA5426" w14:textId="77777777" w:rsidR="00127841" w:rsidRPr="00251DF2" w:rsidRDefault="008C0C41" w:rsidP="00512EF2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512EF2">
              <w:rPr>
                <w:rFonts w:ascii="Arial Narrow" w:hAnsi="Arial Narrow"/>
                <w:sz w:val="20"/>
                <w:szCs w:val="20"/>
              </w:rPr>
              <w:t>Contexto de la entidad para el Direccionamiento estratégico.</w:t>
            </w:r>
          </w:p>
          <w:p w14:paraId="054A606B" w14:textId="77777777" w:rsidR="00251DF2" w:rsidRPr="00251DF2" w:rsidRDefault="00251DF2" w:rsidP="00512EF2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51DF2">
              <w:rPr>
                <w:rFonts w:ascii="Arial Narrow" w:hAnsi="Arial Narrow"/>
              </w:rPr>
              <w:t>Directrices sobre la rendición de cuentas y elaboración de informes de gestión.</w:t>
            </w:r>
          </w:p>
          <w:p w14:paraId="29CD5521" w14:textId="58DB1F20" w:rsidR="00251DF2" w:rsidRPr="00512EF2" w:rsidRDefault="00251DF2" w:rsidP="00512EF2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51DF2">
              <w:rPr>
                <w:rFonts w:ascii="Arial Narrow" w:hAnsi="Arial Narrow"/>
              </w:rPr>
              <w:lastRenderedPageBreak/>
              <w:t>Actividades con funcionarios y contratistas.</w:t>
            </w:r>
          </w:p>
        </w:tc>
        <w:tc>
          <w:tcPr>
            <w:tcW w:w="2131" w:type="dxa"/>
            <w:vAlign w:val="center"/>
          </w:tcPr>
          <w:p w14:paraId="07149CF5" w14:textId="77777777" w:rsidR="0078446E" w:rsidRPr="0078446E" w:rsidRDefault="00512EF2" w:rsidP="0078446E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8446E">
              <w:rPr>
                <w:rFonts w:ascii="Arial Narrow" w:hAnsi="Arial Narrow"/>
                <w:sz w:val="20"/>
                <w:szCs w:val="20"/>
              </w:rPr>
              <w:lastRenderedPageBreak/>
              <w:t>Estructurar plan estratégico.</w:t>
            </w:r>
          </w:p>
          <w:p w14:paraId="1CACCCA9" w14:textId="5F6F3A4C" w:rsidR="0078446E" w:rsidRPr="0078446E" w:rsidRDefault="00512EF2" w:rsidP="0078446E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8446E">
              <w:rPr>
                <w:rFonts w:ascii="Arial Narrow" w:hAnsi="Arial Narrow"/>
                <w:sz w:val="20"/>
                <w:szCs w:val="20"/>
              </w:rPr>
              <w:t>Establecer lineamientos presupuestales para la formulación de proyectos de inversión.</w:t>
            </w:r>
          </w:p>
          <w:p w14:paraId="01778185" w14:textId="77777777" w:rsidR="0078446E" w:rsidRPr="0078446E" w:rsidRDefault="00512EF2" w:rsidP="0078446E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8446E">
              <w:rPr>
                <w:rFonts w:ascii="Arial Narrow" w:hAnsi="Arial Narrow"/>
                <w:sz w:val="20"/>
                <w:szCs w:val="20"/>
              </w:rPr>
              <w:t>Establecer los lineamientos para la estructuración del anteproyecto de presupuesto.</w:t>
            </w:r>
          </w:p>
          <w:p w14:paraId="1F5CF710" w14:textId="77777777" w:rsidR="0078446E" w:rsidRPr="0078446E" w:rsidRDefault="00512EF2" w:rsidP="0078446E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8446E">
              <w:rPr>
                <w:rFonts w:ascii="Arial Narrow" w:hAnsi="Arial Narrow"/>
                <w:sz w:val="20"/>
                <w:szCs w:val="20"/>
              </w:rPr>
              <w:t>Generar los lineamientos para la elaboración del Plan Anual de Adquisiciones.</w:t>
            </w:r>
          </w:p>
          <w:p w14:paraId="017391F9" w14:textId="77777777" w:rsidR="00127841" w:rsidRPr="00D23359" w:rsidRDefault="00512EF2" w:rsidP="0078446E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8446E">
              <w:rPr>
                <w:rFonts w:ascii="Arial Narrow" w:hAnsi="Arial Narrow"/>
                <w:sz w:val="20"/>
                <w:szCs w:val="20"/>
              </w:rPr>
              <w:t>Análisis y monitoreo de los indicadores de producto, metas y resultados asociados a los proyectos de inversión.</w:t>
            </w:r>
          </w:p>
          <w:p w14:paraId="5B62174A" w14:textId="77777777" w:rsidR="00D23359" w:rsidRPr="00615E9E" w:rsidRDefault="00D23359" w:rsidP="0078446E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615E9E">
              <w:rPr>
                <w:rFonts w:ascii="Arial Narrow" w:hAnsi="Arial Narrow"/>
                <w:sz w:val="20"/>
                <w:szCs w:val="20"/>
              </w:rPr>
              <w:t>Articulación misional con dependencias del Distrito de nivel central y descentralizado a partir de la participación en comités externos.</w:t>
            </w:r>
          </w:p>
          <w:p w14:paraId="02C602B4" w14:textId="77777777" w:rsidR="00615E9E" w:rsidRPr="00615E9E" w:rsidRDefault="00D23359" w:rsidP="0078446E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615E9E">
              <w:rPr>
                <w:rFonts w:ascii="Arial Narrow" w:hAnsi="Arial Narrow"/>
                <w:sz w:val="20"/>
                <w:szCs w:val="20"/>
              </w:rPr>
              <w:t>Diseñar la estrategia de rendición de cuentas y de elaboración de informes de gestión.</w:t>
            </w:r>
          </w:p>
          <w:p w14:paraId="1ED84BED" w14:textId="77777777" w:rsidR="00615E9E" w:rsidRPr="00615E9E" w:rsidRDefault="00D23359" w:rsidP="0078446E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615E9E">
              <w:rPr>
                <w:rFonts w:ascii="Arial Narrow" w:hAnsi="Arial Narrow"/>
                <w:sz w:val="20"/>
                <w:szCs w:val="20"/>
              </w:rPr>
              <w:lastRenderedPageBreak/>
              <w:t>Realizar comités internos para revisión y análisis del estado del instituto.</w:t>
            </w:r>
          </w:p>
          <w:p w14:paraId="45479C0B" w14:textId="0ECAC6DF" w:rsidR="00D23359" w:rsidRPr="0078446E" w:rsidRDefault="00D23359" w:rsidP="0078446E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615E9E">
              <w:rPr>
                <w:rFonts w:ascii="Arial Narrow" w:hAnsi="Arial Narrow"/>
                <w:sz w:val="20"/>
                <w:szCs w:val="20"/>
              </w:rPr>
              <w:t>Atender los grupos de interés y/o valor.</w:t>
            </w:r>
          </w:p>
        </w:tc>
        <w:tc>
          <w:tcPr>
            <w:tcW w:w="1831" w:type="dxa"/>
          </w:tcPr>
          <w:p w14:paraId="407DC49C" w14:textId="77777777" w:rsidR="00A91E10" w:rsidRPr="00A91E10" w:rsidRDefault="0078446E" w:rsidP="00A91E10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91E10">
              <w:rPr>
                <w:rFonts w:ascii="Arial Narrow" w:hAnsi="Arial Narrow"/>
                <w:sz w:val="20"/>
                <w:szCs w:val="20"/>
              </w:rPr>
              <w:lastRenderedPageBreak/>
              <w:t>Línea Estratégica de Deporte y Recreación en el Plan de Desarrollo Distrital de Cartagena de Indias.</w:t>
            </w:r>
          </w:p>
          <w:p w14:paraId="521FB2E0" w14:textId="77777777" w:rsidR="00A91E10" w:rsidRPr="00A91E10" w:rsidRDefault="0078446E" w:rsidP="00A91E10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91E10">
              <w:rPr>
                <w:rFonts w:ascii="Arial Narrow" w:hAnsi="Arial Narrow"/>
                <w:sz w:val="20"/>
                <w:szCs w:val="20"/>
              </w:rPr>
              <w:t>Lineamientos para el Plan Estratégico del sector Deporte y Recreación.</w:t>
            </w:r>
          </w:p>
          <w:p w14:paraId="48D04D9A" w14:textId="77777777" w:rsidR="00A91E10" w:rsidRPr="00A91E10" w:rsidRDefault="0078446E" w:rsidP="00A91E10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91E10">
              <w:rPr>
                <w:rFonts w:ascii="Arial Narrow" w:hAnsi="Arial Narrow"/>
                <w:sz w:val="20"/>
                <w:szCs w:val="20"/>
              </w:rPr>
              <w:t>Lineamientos presupuestales para la formulación de proyectos de inversión.</w:t>
            </w:r>
          </w:p>
          <w:p w14:paraId="443FA02B" w14:textId="77777777" w:rsidR="00A91E10" w:rsidRPr="00A91E10" w:rsidRDefault="0078446E" w:rsidP="00A91E10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91E10">
              <w:rPr>
                <w:rFonts w:ascii="Arial Narrow" w:hAnsi="Arial Narrow"/>
                <w:sz w:val="20"/>
                <w:szCs w:val="20"/>
              </w:rPr>
              <w:t>Lineamientos para la estructuración del anteproyecto de presupuesto.</w:t>
            </w:r>
          </w:p>
          <w:p w14:paraId="2A0CB650" w14:textId="77777777" w:rsidR="00A91E10" w:rsidRPr="00A91E10" w:rsidRDefault="0078446E" w:rsidP="00A91E10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91E10">
              <w:rPr>
                <w:rFonts w:ascii="Arial Narrow" w:hAnsi="Arial Narrow"/>
                <w:sz w:val="20"/>
                <w:szCs w:val="20"/>
              </w:rPr>
              <w:t>Lineamientos para el Plan Anual de Adquisiciones.</w:t>
            </w:r>
          </w:p>
          <w:p w14:paraId="707AA8D8" w14:textId="77777777" w:rsidR="00B3788E" w:rsidRPr="00B3788E" w:rsidRDefault="0078446E" w:rsidP="0096269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91E10">
              <w:rPr>
                <w:rFonts w:ascii="Arial Narrow" w:hAnsi="Arial Narrow"/>
                <w:sz w:val="20"/>
                <w:szCs w:val="20"/>
              </w:rPr>
              <w:t>Plan de Acción del Instituto (cuatrienio y vigencia).</w:t>
            </w:r>
          </w:p>
          <w:p w14:paraId="4F676A4E" w14:textId="1C547E36" w:rsidR="00962697" w:rsidRPr="00923F0A" w:rsidRDefault="00962697" w:rsidP="0096269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23F0A">
              <w:rPr>
                <w:rFonts w:ascii="Arial Narrow" w:hAnsi="Arial Narrow"/>
                <w:sz w:val="20"/>
                <w:szCs w:val="20"/>
              </w:rPr>
              <w:t xml:space="preserve">Matriz de indicadores de </w:t>
            </w:r>
          </w:p>
          <w:p w14:paraId="60581BB9" w14:textId="3567BFAE" w:rsidR="00962697" w:rsidRPr="00923F0A" w:rsidRDefault="00962697" w:rsidP="00923F0A">
            <w:pPr>
              <w:pStyle w:val="Prrafodelista"/>
              <w:ind w:left="36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23F0A">
              <w:rPr>
                <w:rFonts w:ascii="Arial Narrow" w:hAnsi="Arial Narrow"/>
                <w:sz w:val="20"/>
                <w:szCs w:val="20"/>
              </w:rPr>
              <w:t>producto, metas y resultados.</w:t>
            </w:r>
          </w:p>
          <w:p w14:paraId="57551A07" w14:textId="0BEEE597" w:rsidR="00962697" w:rsidRPr="00923F0A" w:rsidRDefault="00962697" w:rsidP="0096269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23F0A">
              <w:rPr>
                <w:rFonts w:ascii="Arial Narrow" w:hAnsi="Arial Narrow"/>
                <w:sz w:val="20"/>
                <w:szCs w:val="20"/>
              </w:rPr>
              <w:lastRenderedPageBreak/>
              <w:t xml:space="preserve">Actas de reunión de comités internos y </w:t>
            </w:r>
          </w:p>
          <w:p w14:paraId="76D45AED" w14:textId="77777777" w:rsidR="00962697" w:rsidRPr="00923F0A" w:rsidRDefault="00962697" w:rsidP="00122E95">
            <w:pPr>
              <w:pStyle w:val="Prrafodelista"/>
              <w:ind w:left="36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23F0A">
              <w:rPr>
                <w:rFonts w:ascii="Arial Narrow" w:hAnsi="Arial Narrow"/>
                <w:sz w:val="20"/>
                <w:szCs w:val="20"/>
              </w:rPr>
              <w:t xml:space="preserve">externos, y </w:t>
            </w:r>
          </w:p>
          <w:p w14:paraId="4BB134E0" w14:textId="77777777" w:rsidR="00962697" w:rsidRPr="00923F0A" w:rsidRDefault="00962697" w:rsidP="00122E95">
            <w:pPr>
              <w:pStyle w:val="Prrafodelista"/>
              <w:ind w:left="36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23F0A">
              <w:rPr>
                <w:rFonts w:ascii="Arial Narrow" w:hAnsi="Arial Narrow"/>
                <w:sz w:val="20"/>
                <w:szCs w:val="20"/>
              </w:rPr>
              <w:t>presentaciones.</w:t>
            </w:r>
          </w:p>
          <w:p w14:paraId="6E482C68" w14:textId="1FA07AE4" w:rsidR="00962697" w:rsidRPr="00923F0A" w:rsidRDefault="00962697" w:rsidP="00122E95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23F0A">
              <w:rPr>
                <w:rFonts w:ascii="Arial Narrow" w:hAnsi="Arial Narrow"/>
                <w:sz w:val="20"/>
                <w:szCs w:val="20"/>
              </w:rPr>
              <w:t xml:space="preserve">Estrategia de rendición de cuentas y plan de trabajo </w:t>
            </w:r>
          </w:p>
          <w:p w14:paraId="61DC7F40" w14:textId="77777777" w:rsidR="00962697" w:rsidRPr="00923F0A" w:rsidRDefault="00962697" w:rsidP="00122E95">
            <w:pPr>
              <w:pStyle w:val="Prrafodelista"/>
              <w:ind w:left="36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23F0A">
              <w:rPr>
                <w:rFonts w:ascii="Arial Narrow" w:hAnsi="Arial Narrow"/>
                <w:sz w:val="20"/>
                <w:szCs w:val="20"/>
              </w:rPr>
              <w:t>de informes de gestión.</w:t>
            </w:r>
          </w:p>
          <w:p w14:paraId="630AA2A0" w14:textId="4644DA7A" w:rsidR="00962697" w:rsidRPr="00923F0A" w:rsidRDefault="00962697" w:rsidP="00962697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23F0A">
              <w:rPr>
                <w:rFonts w:ascii="Arial Narrow" w:hAnsi="Arial Narrow"/>
                <w:sz w:val="20"/>
                <w:szCs w:val="20"/>
              </w:rPr>
              <w:t xml:space="preserve">Matriz de programación </w:t>
            </w:r>
          </w:p>
          <w:p w14:paraId="673A2FA8" w14:textId="7C6B898D" w:rsidR="00127841" w:rsidRPr="00B3788E" w:rsidRDefault="00962697" w:rsidP="00B3788E">
            <w:pPr>
              <w:pStyle w:val="Prrafodelista"/>
              <w:ind w:left="360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3F0A">
              <w:rPr>
                <w:rFonts w:ascii="Arial Narrow" w:hAnsi="Arial Narrow"/>
                <w:sz w:val="20"/>
                <w:szCs w:val="20"/>
              </w:rPr>
              <w:t>de reuniones de atención</w:t>
            </w:r>
            <w:r w:rsidR="00B3788E" w:rsidRPr="00923F0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23F0A">
              <w:rPr>
                <w:rFonts w:ascii="Arial Narrow" w:hAnsi="Arial Narrow"/>
                <w:sz w:val="20"/>
                <w:szCs w:val="20"/>
              </w:rPr>
              <w:t>a grupos de interés/valor</w:t>
            </w:r>
            <w:r w:rsidR="00B3788E" w:rsidRPr="00923F0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23F0A">
              <w:rPr>
                <w:rFonts w:ascii="Arial Narrow" w:hAnsi="Arial Narrow"/>
                <w:sz w:val="20"/>
                <w:szCs w:val="20"/>
              </w:rPr>
              <w:t>e informes de gestión</w:t>
            </w:r>
            <w:r w:rsidR="00B3788E" w:rsidRPr="00923F0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23F0A">
              <w:rPr>
                <w:rFonts w:ascii="Arial Narrow" w:hAnsi="Arial Narrow"/>
                <w:sz w:val="20"/>
                <w:szCs w:val="20"/>
              </w:rPr>
              <w:t>sobre las reuniones realizadas y la totalidad</w:t>
            </w:r>
            <w:r w:rsidR="00B3788E" w:rsidRPr="00923F0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923F0A">
              <w:rPr>
                <w:rFonts w:ascii="Arial Narrow" w:hAnsi="Arial Narrow"/>
                <w:sz w:val="20"/>
                <w:szCs w:val="20"/>
              </w:rPr>
              <w:t>de personas atendidas.</w:t>
            </w:r>
          </w:p>
        </w:tc>
        <w:tc>
          <w:tcPr>
            <w:tcW w:w="1958" w:type="dxa"/>
            <w:vAlign w:val="center"/>
          </w:tcPr>
          <w:p w14:paraId="6E87164D" w14:textId="4E25B6D1" w:rsidR="00A91E10" w:rsidRPr="00C75B53" w:rsidRDefault="00A91E10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75B53">
              <w:rPr>
                <w:rFonts w:ascii="Arial Narrow" w:hAnsi="Arial Narrow"/>
                <w:sz w:val="20"/>
                <w:szCs w:val="20"/>
              </w:rPr>
              <w:lastRenderedPageBreak/>
              <w:t>Proceso Estratégicos.</w:t>
            </w:r>
          </w:p>
          <w:p w14:paraId="17E35216" w14:textId="77777777" w:rsidR="00C75B53" w:rsidRPr="00C75B53" w:rsidRDefault="00C75B53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4F6F69AE" w14:textId="06D0C786" w:rsidR="00A91E10" w:rsidRPr="00C75B53" w:rsidRDefault="00A91E10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75B53">
              <w:rPr>
                <w:rFonts w:ascii="Arial Narrow" w:hAnsi="Arial Narrow"/>
                <w:sz w:val="20"/>
                <w:szCs w:val="20"/>
              </w:rPr>
              <w:t>Procesos Misionales.</w:t>
            </w:r>
          </w:p>
          <w:p w14:paraId="128315A2" w14:textId="77777777" w:rsidR="00C75B53" w:rsidRPr="00C75B53" w:rsidRDefault="00C75B53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00360CA9" w14:textId="295BE26B" w:rsidR="00A91E10" w:rsidRPr="00C75B53" w:rsidRDefault="00A91E10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75B53">
              <w:rPr>
                <w:rFonts w:ascii="Arial Narrow" w:hAnsi="Arial Narrow"/>
                <w:sz w:val="20"/>
                <w:szCs w:val="20"/>
              </w:rPr>
              <w:t>Procesos de Soporte y</w:t>
            </w:r>
          </w:p>
          <w:p w14:paraId="349057B5" w14:textId="49E192EF" w:rsidR="00A91E10" w:rsidRPr="00C75B53" w:rsidRDefault="00A91E10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75B53">
              <w:rPr>
                <w:rFonts w:ascii="Arial Narrow" w:hAnsi="Arial Narrow"/>
                <w:sz w:val="20"/>
                <w:szCs w:val="20"/>
              </w:rPr>
              <w:t>Apoyo.</w:t>
            </w:r>
          </w:p>
          <w:p w14:paraId="6DCEC5AB" w14:textId="77777777" w:rsidR="00C75B53" w:rsidRPr="00C75B53" w:rsidRDefault="00C75B53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08189F5" w14:textId="30823213" w:rsidR="00A91E10" w:rsidRPr="00C75B53" w:rsidRDefault="00A91E10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75B53">
              <w:rPr>
                <w:rFonts w:ascii="Arial Narrow" w:hAnsi="Arial Narrow"/>
                <w:sz w:val="20"/>
                <w:szCs w:val="20"/>
              </w:rPr>
              <w:t>Procesos de Evaluación.</w:t>
            </w:r>
          </w:p>
          <w:p w14:paraId="0DC7CD9C" w14:textId="77777777" w:rsidR="00C75B53" w:rsidRPr="00C75B53" w:rsidRDefault="00C75B53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4963DA5" w14:textId="4509E4F5" w:rsidR="00A91E10" w:rsidRPr="00C75B53" w:rsidRDefault="00A91E10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75B53">
              <w:rPr>
                <w:rFonts w:ascii="Arial Narrow" w:hAnsi="Arial Narrow"/>
                <w:sz w:val="20"/>
                <w:szCs w:val="20"/>
              </w:rPr>
              <w:t>Todos los funcionarios y</w:t>
            </w:r>
          </w:p>
          <w:p w14:paraId="32C79AEA" w14:textId="452790D2" w:rsidR="00A91E10" w:rsidRPr="00C75B53" w:rsidRDefault="00A91E10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75B53">
              <w:rPr>
                <w:rFonts w:ascii="Arial Narrow" w:hAnsi="Arial Narrow"/>
                <w:sz w:val="20"/>
                <w:szCs w:val="20"/>
              </w:rPr>
              <w:t>contratistas del instituto.</w:t>
            </w:r>
          </w:p>
          <w:p w14:paraId="19EB9624" w14:textId="77777777" w:rsidR="00C75B53" w:rsidRPr="00C75B53" w:rsidRDefault="00C75B53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E8ED0C9" w14:textId="7DEBB259" w:rsidR="00A91E10" w:rsidRPr="00C75B53" w:rsidRDefault="00A91E10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75B53">
              <w:rPr>
                <w:rFonts w:ascii="Arial Narrow" w:hAnsi="Arial Narrow"/>
                <w:sz w:val="20"/>
                <w:szCs w:val="20"/>
              </w:rPr>
              <w:t>Ciudadanía.</w:t>
            </w:r>
          </w:p>
          <w:p w14:paraId="56260747" w14:textId="77777777" w:rsidR="00C75B53" w:rsidRPr="00C75B53" w:rsidRDefault="00C75B53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37EC7753" w14:textId="27A16CCA" w:rsidR="00A91E10" w:rsidRPr="00C75B53" w:rsidRDefault="00A91E10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75B53">
              <w:rPr>
                <w:rFonts w:ascii="Arial Narrow" w:hAnsi="Arial Narrow"/>
                <w:sz w:val="20"/>
                <w:szCs w:val="20"/>
              </w:rPr>
              <w:t>Organismos deportivos y</w:t>
            </w:r>
          </w:p>
          <w:p w14:paraId="05AA8FDC" w14:textId="76D7366E" w:rsidR="00A91E10" w:rsidRPr="00C75B53" w:rsidRDefault="00A91E10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75B53">
              <w:rPr>
                <w:rFonts w:ascii="Arial Narrow" w:hAnsi="Arial Narrow"/>
                <w:sz w:val="20"/>
                <w:szCs w:val="20"/>
              </w:rPr>
              <w:t>demás personas naturales y</w:t>
            </w:r>
          </w:p>
          <w:p w14:paraId="7B5DA331" w14:textId="39500AE1" w:rsidR="00A91E10" w:rsidRPr="00C75B53" w:rsidRDefault="00A91E10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75B53">
              <w:rPr>
                <w:rFonts w:ascii="Arial Narrow" w:hAnsi="Arial Narrow"/>
                <w:sz w:val="20"/>
                <w:szCs w:val="20"/>
              </w:rPr>
              <w:t>jurídicas adscritas y</w:t>
            </w:r>
          </w:p>
          <w:p w14:paraId="524A7873" w14:textId="4EBE2963" w:rsidR="00A91E10" w:rsidRPr="00C75B53" w:rsidRDefault="00A91E10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75B53">
              <w:rPr>
                <w:rFonts w:ascii="Arial Narrow" w:hAnsi="Arial Narrow"/>
                <w:sz w:val="20"/>
                <w:szCs w:val="20"/>
              </w:rPr>
              <w:t>vinculadas al sector Deporte</w:t>
            </w:r>
          </w:p>
          <w:p w14:paraId="0DFBB21E" w14:textId="0BF20DE1" w:rsidR="00A91E10" w:rsidRPr="00C75B53" w:rsidRDefault="00A91E10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75B53">
              <w:rPr>
                <w:rFonts w:ascii="Arial Narrow" w:hAnsi="Arial Narrow"/>
                <w:sz w:val="20"/>
                <w:szCs w:val="20"/>
              </w:rPr>
              <w:t>y Recreación.</w:t>
            </w:r>
          </w:p>
          <w:p w14:paraId="600B3778" w14:textId="77777777" w:rsidR="00C75B53" w:rsidRPr="00C75B53" w:rsidRDefault="00C75B53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5F430EF2" w14:textId="77777777" w:rsidR="00127841" w:rsidRDefault="00A91E10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75B53">
              <w:rPr>
                <w:rFonts w:ascii="Arial Narrow" w:hAnsi="Arial Narrow"/>
                <w:sz w:val="20"/>
                <w:szCs w:val="20"/>
              </w:rPr>
              <w:t>Concejo de Cartagena.</w:t>
            </w:r>
          </w:p>
          <w:p w14:paraId="076D6C38" w14:textId="77777777" w:rsidR="00C75B53" w:rsidRDefault="00C75B53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3E431BD2" w14:textId="183A5574" w:rsidR="00C75B53" w:rsidRPr="00C75B53" w:rsidRDefault="00C75B53" w:rsidP="00C75B5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75B53">
              <w:rPr>
                <w:rFonts w:ascii="Arial Narrow" w:hAnsi="Arial Narrow"/>
                <w:sz w:val="20"/>
                <w:szCs w:val="20"/>
              </w:rPr>
              <w:t>Organismos de Control.</w:t>
            </w:r>
          </w:p>
        </w:tc>
      </w:tr>
    </w:tbl>
    <w:p w14:paraId="0F9379FD" w14:textId="4226470D" w:rsidR="00127841" w:rsidRPr="00C27D16" w:rsidRDefault="00127841" w:rsidP="00127841">
      <w:pPr>
        <w:rPr>
          <w:rFonts w:ascii="Arial Narrow" w:hAnsi="Arial Narrow"/>
          <w:b/>
          <w:bCs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74"/>
        <w:gridCol w:w="2388"/>
        <w:gridCol w:w="2104"/>
        <w:gridCol w:w="1689"/>
        <w:gridCol w:w="1807"/>
      </w:tblGrid>
      <w:tr w:rsidR="001F616E" w:rsidRPr="00C27D16" w14:paraId="57D9BA27" w14:textId="77777777" w:rsidTr="00C45BD9">
        <w:tc>
          <w:tcPr>
            <w:tcW w:w="1981" w:type="dxa"/>
            <w:vAlign w:val="center"/>
          </w:tcPr>
          <w:p w14:paraId="617115E9" w14:textId="77777777" w:rsidR="00C64842" w:rsidRPr="00C27D16" w:rsidRDefault="00C64842" w:rsidP="00C27D16">
            <w:pPr>
              <w:pStyle w:val="TableParagraph"/>
              <w:ind w:left="5" w:right="1"/>
              <w:jc w:val="center"/>
              <w:rPr>
                <w:rFonts w:ascii="Arial"/>
                <w:b/>
                <w:spacing w:val="-2"/>
                <w:sz w:val="20"/>
                <w:szCs w:val="20"/>
              </w:rPr>
            </w:pPr>
            <w:r w:rsidRPr="00C27D16">
              <w:rPr>
                <w:rFonts w:ascii="Arial"/>
                <w:b/>
                <w:spacing w:val="-2"/>
                <w:sz w:val="20"/>
                <w:szCs w:val="20"/>
              </w:rPr>
              <w:t>PROVEEDOR</w:t>
            </w:r>
          </w:p>
          <w:p w14:paraId="4A6269AE" w14:textId="77777777" w:rsidR="00C64842" w:rsidRPr="00C27D16" w:rsidRDefault="00C64842" w:rsidP="00C27D1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(Entidad o proceso)</w:t>
            </w:r>
          </w:p>
        </w:tc>
        <w:tc>
          <w:tcPr>
            <w:tcW w:w="2391" w:type="dxa"/>
            <w:vAlign w:val="center"/>
          </w:tcPr>
          <w:p w14:paraId="3C7D107A" w14:textId="77777777" w:rsidR="00C64842" w:rsidRPr="00C27D16" w:rsidRDefault="00C64842" w:rsidP="00C27D16">
            <w:pPr>
              <w:pStyle w:val="Ttulo1"/>
              <w:outlineLvl w:val="0"/>
              <w:rPr>
                <w:rFonts w:eastAsia="Arial MT" w:hAnsi="Arial MT" w:cs="Arial MT"/>
                <w:szCs w:val="20"/>
                <w:lang w:val="es-ES"/>
              </w:rPr>
            </w:pPr>
            <w:r w:rsidRPr="00C27D16">
              <w:rPr>
                <w:rFonts w:eastAsia="Arial MT" w:hAnsi="Arial MT" w:cs="Arial MT"/>
                <w:szCs w:val="20"/>
                <w:lang w:val="es-ES"/>
              </w:rPr>
              <w:t>ENTRADA</w:t>
            </w:r>
          </w:p>
        </w:tc>
        <w:tc>
          <w:tcPr>
            <w:tcW w:w="2110" w:type="dxa"/>
            <w:vAlign w:val="center"/>
          </w:tcPr>
          <w:p w14:paraId="24EDF11D" w14:textId="77777777" w:rsidR="00C64842" w:rsidRPr="00C27D16" w:rsidRDefault="00C64842" w:rsidP="00C27D1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ACTIVIDADES</w:t>
            </w:r>
          </w:p>
        </w:tc>
        <w:tc>
          <w:tcPr>
            <w:tcW w:w="1664" w:type="dxa"/>
            <w:vAlign w:val="center"/>
          </w:tcPr>
          <w:p w14:paraId="5747A260" w14:textId="77777777" w:rsidR="00C64842" w:rsidRPr="00C27D16" w:rsidRDefault="00C64842" w:rsidP="00C27D1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SALIDA</w:t>
            </w:r>
          </w:p>
        </w:tc>
        <w:tc>
          <w:tcPr>
            <w:tcW w:w="1816" w:type="dxa"/>
            <w:vAlign w:val="center"/>
          </w:tcPr>
          <w:p w14:paraId="722D2998" w14:textId="77777777" w:rsidR="00C64842" w:rsidRPr="00C27D16" w:rsidRDefault="00C64842" w:rsidP="00C27D16">
            <w:pPr>
              <w:pStyle w:val="TableParagraph"/>
              <w:spacing w:line="229" w:lineRule="exact"/>
              <w:ind w:left="9" w:right="6"/>
              <w:jc w:val="center"/>
              <w:rPr>
                <w:rFonts w:ascii="Arial"/>
                <w:b/>
                <w:spacing w:val="-2"/>
                <w:sz w:val="20"/>
                <w:szCs w:val="20"/>
              </w:rPr>
            </w:pPr>
            <w:r w:rsidRPr="00C27D16">
              <w:rPr>
                <w:rFonts w:ascii="Arial"/>
                <w:b/>
                <w:spacing w:val="-2"/>
                <w:sz w:val="20"/>
                <w:szCs w:val="20"/>
              </w:rPr>
              <w:t>CLIENTES</w:t>
            </w:r>
          </w:p>
          <w:p w14:paraId="49A19B90" w14:textId="77777777" w:rsidR="00C64842" w:rsidRPr="00C27D16" w:rsidRDefault="00C64842" w:rsidP="00C27D1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(Entidad o proceso que recibe la salida)</w:t>
            </w:r>
          </w:p>
        </w:tc>
      </w:tr>
      <w:tr w:rsidR="00C64842" w:rsidRPr="00C27D16" w14:paraId="38884FDF" w14:textId="77777777" w:rsidTr="00C45BD9">
        <w:tc>
          <w:tcPr>
            <w:tcW w:w="9962" w:type="dxa"/>
            <w:gridSpan w:val="5"/>
            <w:shd w:val="clear" w:color="auto" w:fill="808080" w:themeFill="background1" w:themeFillShade="80"/>
          </w:tcPr>
          <w:p w14:paraId="56C75803" w14:textId="598DBFBD" w:rsidR="00C64842" w:rsidRPr="00C27D16" w:rsidRDefault="00C64842" w:rsidP="00E53B36">
            <w:pPr>
              <w:pStyle w:val="Ttulo3"/>
              <w:outlineLvl w:val="2"/>
              <w:rPr>
                <w:sz w:val="20"/>
                <w:szCs w:val="20"/>
              </w:rPr>
            </w:pPr>
            <w:r w:rsidRPr="00C27D16">
              <w:rPr>
                <w:sz w:val="20"/>
                <w:szCs w:val="20"/>
              </w:rPr>
              <w:t xml:space="preserve">HACER </w:t>
            </w:r>
          </w:p>
        </w:tc>
      </w:tr>
      <w:tr w:rsidR="007C2CE9" w:rsidRPr="00C27D16" w14:paraId="129EBA0B" w14:textId="77777777" w:rsidTr="001F616E">
        <w:tc>
          <w:tcPr>
            <w:tcW w:w="1981" w:type="dxa"/>
            <w:vAlign w:val="center"/>
          </w:tcPr>
          <w:p w14:paraId="5F428E12" w14:textId="77777777" w:rsidR="007C1F1D" w:rsidRDefault="007C1F1D" w:rsidP="006C54F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43C8915" w14:textId="77777777" w:rsidR="007C1F1D" w:rsidRPr="007C1F1D" w:rsidRDefault="007C1F1D" w:rsidP="007C1F1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C1F1D">
              <w:rPr>
                <w:rFonts w:ascii="Arial Narrow" w:hAnsi="Arial Narrow"/>
                <w:sz w:val="20"/>
                <w:szCs w:val="20"/>
              </w:rPr>
              <w:t xml:space="preserve">Alcaldía Distrital de </w:t>
            </w:r>
          </w:p>
          <w:p w14:paraId="71639B54" w14:textId="13AE5A69" w:rsidR="007C1F1D" w:rsidRDefault="007C1F1D" w:rsidP="007C1F1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C1F1D">
              <w:rPr>
                <w:rFonts w:ascii="Arial Narrow" w:hAnsi="Arial Narrow"/>
                <w:sz w:val="20"/>
                <w:szCs w:val="20"/>
              </w:rPr>
              <w:t>Cartagena de Indias.</w:t>
            </w:r>
          </w:p>
          <w:p w14:paraId="22CF2944" w14:textId="77777777" w:rsidR="007C1F1D" w:rsidRPr="007C1F1D" w:rsidRDefault="007C1F1D" w:rsidP="007C1F1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54AE845" w14:textId="77777777" w:rsidR="007C1F1D" w:rsidRPr="007C1F1D" w:rsidRDefault="007C1F1D" w:rsidP="007C1F1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C1F1D">
              <w:rPr>
                <w:rFonts w:ascii="Arial Narrow" w:hAnsi="Arial Narrow"/>
                <w:sz w:val="20"/>
                <w:szCs w:val="20"/>
              </w:rPr>
              <w:t xml:space="preserve">Secretaria de Hacienda </w:t>
            </w:r>
          </w:p>
          <w:p w14:paraId="75BD5131" w14:textId="006ED53F" w:rsidR="007C1F1D" w:rsidRDefault="007C1F1D" w:rsidP="007C1F1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C1F1D">
              <w:rPr>
                <w:rFonts w:ascii="Arial Narrow" w:hAnsi="Arial Narrow"/>
                <w:sz w:val="20"/>
                <w:szCs w:val="20"/>
              </w:rPr>
              <w:t>Distrital.</w:t>
            </w:r>
          </w:p>
          <w:p w14:paraId="36F78690" w14:textId="77777777" w:rsidR="007C1F1D" w:rsidRPr="007C1F1D" w:rsidRDefault="007C1F1D" w:rsidP="007C1F1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7AE0B27E" w14:textId="77777777" w:rsidR="007C1F1D" w:rsidRPr="007C1F1D" w:rsidRDefault="007C1F1D" w:rsidP="007C1F1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C1F1D">
              <w:rPr>
                <w:rFonts w:ascii="Arial Narrow" w:hAnsi="Arial Narrow"/>
                <w:sz w:val="20"/>
                <w:szCs w:val="20"/>
              </w:rPr>
              <w:t xml:space="preserve">Secretaria de </w:t>
            </w:r>
          </w:p>
          <w:p w14:paraId="192C88FB" w14:textId="50F21063" w:rsidR="007C1F1D" w:rsidRDefault="007C1F1D" w:rsidP="007C1F1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C1F1D">
              <w:rPr>
                <w:rFonts w:ascii="Arial Narrow" w:hAnsi="Arial Narrow"/>
                <w:sz w:val="20"/>
                <w:szCs w:val="20"/>
              </w:rPr>
              <w:t>Planeación Distrital.</w:t>
            </w:r>
          </w:p>
          <w:p w14:paraId="716B959B" w14:textId="77777777" w:rsidR="007C1F1D" w:rsidRPr="007C1F1D" w:rsidRDefault="007C1F1D" w:rsidP="007C1F1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E27FA58" w14:textId="5C8FCCBD" w:rsidR="007C1F1D" w:rsidRDefault="007C1F1D" w:rsidP="007C1F1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C1F1D">
              <w:rPr>
                <w:rFonts w:ascii="Arial Narrow" w:hAnsi="Arial Narrow"/>
                <w:sz w:val="20"/>
                <w:szCs w:val="20"/>
              </w:rPr>
              <w:t>Proceso Estratégicos.</w:t>
            </w:r>
          </w:p>
          <w:p w14:paraId="4DA2A8BA" w14:textId="77777777" w:rsidR="007C1F1D" w:rsidRDefault="007C1F1D" w:rsidP="006C54F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3A48117C" w14:textId="1D1BC6B4" w:rsidR="006C54F7" w:rsidRDefault="006C54F7" w:rsidP="006C54F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C54F7">
              <w:rPr>
                <w:rFonts w:ascii="Arial Narrow" w:hAnsi="Arial Narrow"/>
                <w:sz w:val="20"/>
                <w:szCs w:val="20"/>
              </w:rPr>
              <w:t>Procesos Misionales.</w:t>
            </w:r>
          </w:p>
          <w:p w14:paraId="31103667" w14:textId="77777777" w:rsidR="006C54F7" w:rsidRPr="006C54F7" w:rsidRDefault="006C54F7" w:rsidP="006C54F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79D392F7" w14:textId="5E039307" w:rsidR="006C54F7" w:rsidRPr="006C54F7" w:rsidRDefault="006C54F7" w:rsidP="006C54F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C54F7">
              <w:rPr>
                <w:rFonts w:ascii="Arial Narrow" w:hAnsi="Arial Narrow"/>
                <w:sz w:val="20"/>
                <w:szCs w:val="20"/>
              </w:rPr>
              <w:t>Procesos de Soporte y</w:t>
            </w:r>
          </w:p>
          <w:p w14:paraId="44BA1487" w14:textId="6B3AFB1E" w:rsidR="006C54F7" w:rsidRDefault="006C54F7" w:rsidP="006C54F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C54F7">
              <w:rPr>
                <w:rFonts w:ascii="Arial Narrow" w:hAnsi="Arial Narrow"/>
                <w:sz w:val="20"/>
                <w:szCs w:val="20"/>
              </w:rPr>
              <w:t>Apoyo.</w:t>
            </w:r>
          </w:p>
          <w:p w14:paraId="50C09D9E" w14:textId="77777777" w:rsidR="006C54F7" w:rsidRPr="006C54F7" w:rsidRDefault="006C54F7" w:rsidP="006C54F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31B25031" w14:textId="086B89A6" w:rsidR="006C54F7" w:rsidRDefault="006C54F7" w:rsidP="006C54F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C54F7">
              <w:rPr>
                <w:rFonts w:ascii="Arial Narrow" w:hAnsi="Arial Narrow"/>
                <w:sz w:val="20"/>
                <w:szCs w:val="20"/>
              </w:rPr>
              <w:t>Procesos de Evaluación</w:t>
            </w:r>
          </w:p>
          <w:p w14:paraId="208C5137" w14:textId="77777777" w:rsidR="006C54F7" w:rsidRPr="006C54F7" w:rsidRDefault="006C54F7" w:rsidP="006C54F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0BB36C7" w14:textId="42146F64" w:rsidR="006C54F7" w:rsidRDefault="006C54F7" w:rsidP="006C54F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C54F7">
              <w:rPr>
                <w:rFonts w:ascii="Arial Narrow" w:hAnsi="Arial Narrow"/>
                <w:sz w:val="20"/>
                <w:szCs w:val="20"/>
              </w:rPr>
              <w:t>Organismos de Control</w:t>
            </w:r>
          </w:p>
          <w:p w14:paraId="250222F3" w14:textId="77777777" w:rsidR="006C54F7" w:rsidRPr="006C54F7" w:rsidRDefault="006C54F7" w:rsidP="006C54F7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606CDD40" w14:textId="49313501" w:rsidR="00C64842" w:rsidRPr="00C27D16" w:rsidRDefault="006C54F7" w:rsidP="006C54F7">
            <w:p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6C54F7">
              <w:rPr>
                <w:rFonts w:ascii="Arial Narrow" w:hAnsi="Arial Narrow"/>
                <w:sz w:val="20"/>
                <w:szCs w:val="20"/>
              </w:rPr>
              <w:lastRenderedPageBreak/>
              <w:t>Concejo Distrital</w:t>
            </w:r>
          </w:p>
        </w:tc>
        <w:tc>
          <w:tcPr>
            <w:tcW w:w="2391" w:type="dxa"/>
            <w:vAlign w:val="center"/>
          </w:tcPr>
          <w:p w14:paraId="40E9E065" w14:textId="77777777" w:rsidR="00303FB3" w:rsidRDefault="007C1F1D" w:rsidP="007C1F1D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C1F1D">
              <w:rPr>
                <w:rFonts w:ascii="Arial Narrow" w:hAnsi="Arial Narrow"/>
                <w:sz w:val="20"/>
                <w:szCs w:val="20"/>
              </w:rPr>
              <w:lastRenderedPageBreak/>
              <w:t>Línea Estratégica de</w:t>
            </w:r>
            <w:r w:rsidR="00303FB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03FB3">
              <w:rPr>
                <w:rFonts w:ascii="Arial Narrow" w:hAnsi="Arial Narrow"/>
                <w:sz w:val="20"/>
                <w:szCs w:val="20"/>
              </w:rPr>
              <w:t>Deporte y Recreación en</w:t>
            </w:r>
            <w:r w:rsidR="00303FB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03FB3">
              <w:rPr>
                <w:rFonts w:ascii="Arial Narrow" w:hAnsi="Arial Narrow"/>
                <w:sz w:val="20"/>
                <w:szCs w:val="20"/>
              </w:rPr>
              <w:t>el Plan de Desarrollo</w:t>
            </w:r>
            <w:r w:rsidR="00303FB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03FB3">
              <w:rPr>
                <w:rFonts w:ascii="Arial Narrow" w:hAnsi="Arial Narrow"/>
                <w:sz w:val="20"/>
                <w:szCs w:val="20"/>
              </w:rPr>
              <w:t>Distrital de Cartagena de</w:t>
            </w:r>
            <w:r w:rsidR="00303FB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03FB3">
              <w:rPr>
                <w:rFonts w:ascii="Arial Narrow" w:hAnsi="Arial Narrow"/>
                <w:sz w:val="20"/>
                <w:szCs w:val="20"/>
              </w:rPr>
              <w:t>Indias.</w:t>
            </w:r>
          </w:p>
          <w:p w14:paraId="4E690413" w14:textId="77777777" w:rsidR="00303FB3" w:rsidRDefault="007C1F1D" w:rsidP="007C1F1D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303FB3">
              <w:rPr>
                <w:rFonts w:ascii="Arial Narrow" w:hAnsi="Arial Narrow"/>
                <w:sz w:val="20"/>
                <w:szCs w:val="20"/>
              </w:rPr>
              <w:t>Lineamientos para el Plan</w:t>
            </w:r>
            <w:r w:rsidR="00303FB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03FB3">
              <w:rPr>
                <w:rFonts w:ascii="Arial Narrow" w:hAnsi="Arial Narrow"/>
                <w:sz w:val="20"/>
                <w:szCs w:val="20"/>
              </w:rPr>
              <w:t>Estratégico del sector</w:t>
            </w:r>
            <w:r w:rsidR="00303FB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03FB3">
              <w:rPr>
                <w:rFonts w:ascii="Arial Narrow" w:hAnsi="Arial Narrow"/>
                <w:sz w:val="20"/>
                <w:szCs w:val="20"/>
              </w:rPr>
              <w:t>Deporte y Recreación.</w:t>
            </w:r>
          </w:p>
          <w:p w14:paraId="74BF1A47" w14:textId="77777777" w:rsidR="00C64842" w:rsidRDefault="007C1F1D" w:rsidP="007C1F1D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303FB3">
              <w:rPr>
                <w:rFonts w:ascii="Arial Narrow" w:hAnsi="Arial Narrow"/>
                <w:sz w:val="20"/>
                <w:szCs w:val="20"/>
              </w:rPr>
              <w:t>Lineamientos</w:t>
            </w:r>
            <w:r w:rsidR="00303FB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303FB3">
              <w:rPr>
                <w:rFonts w:ascii="Arial Narrow" w:hAnsi="Arial Narrow"/>
                <w:sz w:val="20"/>
                <w:szCs w:val="20"/>
              </w:rPr>
              <w:t>presupuestales para la</w:t>
            </w:r>
          </w:p>
          <w:p w14:paraId="5D9A42C7" w14:textId="77777777" w:rsidR="003878DB" w:rsidRDefault="0097122C" w:rsidP="003878D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7122C">
              <w:rPr>
                <w:rFonts w:ascii="Arial Narrow" w:hAnsi="Arial Narrow"/>
                <w:sz w:val="20"/>
                <w:szCs w:val="20"/>
              </w:rPr>
              <w:t xml:space="preserve"> formulación de proyectos de inversión.</w:t>
            </w:r>
          </w:p>
          <w:p w14:paraId="711A6E62" w14:textId="77777777" w:rsidR="003878DB" w:rsidRDefault="0097122C" w:rsidP="003878DB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7122C">
              <w:rPr>
                <w:rFonts w:ascii="Arial Narrow" w:hAnsi="Arial Narrow"/>
                <w:sz w:val="20"/>
                <w:szCs w:val="20"/>
              </w:rPr>
              <w:t xml:space="preserve">Lineamientos para la estructuración del anteproyecto de presupuesto. </w:t>
            </w:r>
          </w:p>
          <w:p w14:paraId="27E1B217" w14:textId="77777777" w:rsidR="003878DB" w:rsidRDefault="0097122C" w:rsidP="003878DB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7122C">
              <w:rPr>
                <w:rFonts w:ascii="Arial Narrow" w:hAnsi="Arial Narrow"/>
                <w:sz w:val="20"/>
                <w:szCs w:val="20"/>
              </w:rPr>
              <w:t>Plan de Acción del Instituto (cuatrienio y vigencia).</w:t>
            </w:r>
          </w:p>
          <w:p w14:paraId="505572CD" w14:textId="77777777" w:rsidR="003878DB" w:rsidRDefault="0097122C" w:rsidP="003878DB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7122C">
              <w:rPr>
                <w:rFonts w:ascii="Arial Narrow" w:hAnsi="Arial Narrow"/>
                <w:sz w:val="20"/>
                <w:szCs w:val="20"/>
              </w:rPr>
              <w:lastRenderedPageBreak/>
              <w:t>Matriz de indicadores de producto, metas y resultados.</w:t>
            </w:r>
          </w:p>
          <w:p w14:paraId="1156250A" w14:textId="77777777" w:rsidR="003878DB" w:rsidRDefault="0097122C" w:rsidP="003878DB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7122C">
              <w:rPr>
                <w:rFonts w:ascii="Arial Narrow" w:hAnsi="Arial Narrow"/>
                <w:sz w:val="20"/>
                <w:szCs w:val="20"/>
              </w:rPr>
              <w:t>Solicitudes/Peticiones emitidas por los organismos de control.</w:t>
            </w:r>
          </w:p>
          <w:p w14:paraId="71BE3BA5" w14:textId="77777777" w:rsidR="003878DB" w:rsidRDefault="0097122C" w:rsidP="003878DB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7122C">
              <w:rPr>
                <w:rFonts w:ascii="Arial Narrow" w:hAnsi="Arial Narrow"/>
                <w:sz w:val="20"/>
                <w:szCs w:val="20"/>
              </w:rPr>
              <w:t>Proposiciones y solicitudes expedidas por el Concejo Distrital.</w:t>
            </w:r>
          </w:p>
          <w:p w14:paraId="30E15AAF" w14:textId="77777777" w:rsidR="002047EE" w:rsidRDefault="0097122C" w:rsidP="003878DB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7122C">
              <w:rPr>
                <w:rFonts w:ascii="Arial Narrow" w:hAnsi="Arial Narrow"/>
                <w:sz w:val="20"/>
                <w:szCs w:val="20"/>
              </w:rPr>
              <w:t>Conpes 3654</w:t>
            </w:r>
          </w:p>
          <w:p w14:paraId="7C2D6D2D" w14:textId="77777777" w:rsidR="002047EE" w:rsidRDefault="0097122C" w:rsidP="003878DB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7122C">
              <w:rPr>
                <w:rFonts w:ascii="Arial Narrow" w:hAnsi="Arial Narrow"/>
                <w:sz w:val="20"/>
                <w:szCs w:val="20"/>
              </w:rPr>
              <w:t>Estrategia de rendición de cuentas y plan de trabajo de informes de gestión.</w:t>
            </w:r>
          </w:p>
          <w:p w14:paraId="4B70C5C7" w14:textId="7BA175B4" w:rsidR="0097122C" w:rsidRPr="0097122C" w:rsidRDefault="0097122C" w:rsidP="003878DB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7122C">
              <w:rPr>
                <w:rFonts w:ascii="Arial Narrow" w:hAnsi="Arial Narrow"/>
                <w:sz w:val="20"/>
                <w:szCs w:val="20"/>
              </w:rPr>
              <w:t>Matriz de programación de reuniones de atención a grupos de interés/valor e informes de gestión sobre las reuniones realizadas y la totalidad de personas atendidas.</w:t>
            </w:r>
          </w:p>
        </w:tc>
        <w:tc>
          <w:tcPr>
            <w:tcW w:w="2110" w:type="dxa"/>
            <w:vAlign w:val="center"/>
          </w:tcPr>
          <w:p w14:paraId="17E8E857" w14:textId="66878386" w:rsidR="006D14E8" w:rsidRPr="00C45BD9" w:rsidRDefault="00616F3E" w:rsidP="006D14E8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45BD9">
              <w:rPr>
                <w:rFonts w:ascii="Arial Narrow" w:hAnsi="Arial Narrow"/>
                <w:sz w:val="20"/>
                <w:szCs w:val="20"/>
              </w:rPr>
              <w:lastRenderedPageBreak/>
              <w:t>Acompañar</w:t>
            </w:r>
            <w:r w:rsidR="006D14E8" w:rsidRPr="00C45BD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C45BD9">
              <w:rPr>
                <w:rFonts w:ascii="Arial Narrow" w:hAnsi="Arial Narrow"/>
                <w:sz w:val="20"/>
                <w:szCs w:val="20"/>
              </w:rPr>
              <w:t>técnicamente</w:t>
            </w:r>
            <w:r w:rsidR="006D14E8" w:rsidRPr="00C45BD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C45BD9">
              <w:rPr>
                <w:rFonts w:ascii="Arial Narrow" w:hAnsi="Arial Narrow"/>
                <w:sz w:val="20"/>
                <w:szCs w:val="20"/>
              </w:rPr>
              <w:t>la definición del plan de acción</w:t>
            </w:r>
            <w:r w:rsidR="0074216C" w:rsidRPr="00C45BD9">
              <w:rPr>
                <w:rFonts w:ascii="Arial Narrow" w:hAnsi="Arial Narrow"/>
                <w:sz w:val="20"/>
                <w:szCs w:val="20"/>
              </w:rPr>
              <w:t>.</w:t>
            </w:r>
          </w:p>
          <w:p w14:paraId="2C507CFC" w14:textId="5D260AA0" w:rsidR="00616F3E" w:rsidRPr="00C45BD9" w:rsidRDefault="00616F3E" w:rsidP="006D14E8">
            <w:pPr>
              <w:pStyle w:val="Textoindependiente"/>
              <w:numPr>
                <w:ilvl w:val="0"/>
                <w:numId w:val="8"/>
              </w:numPr>
            </w:pPr>
            <w:r w:rsidRPr="00C45BD9">
              <w:t xml:space="preserve">Revisar los documentos </w:t>
            </w:r>
          </w:p>
          <w:p w14:paraId="26D78798" w14:textId="77777777" w:rsidR="00616F3E" w:rsidRPr="00C45BD9" w:rsidRDefault="00616F3E" w:rsidP="0074216C">
            <w:pPr>
              <w:pStyle w:val="Prrafodelista"/>
              <w:ind w:left="36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45BD9">
              <w:rPr>
                <w:rFonts w:ascii="Arial Narrow" w:hAnsi="Arial Narrow"/>
                <w:sz w:val="20"/>
                <w:szCs w:val="20"/>
              </w:rPr>
              <w:t xml:space="preserve">de formulación de </w:t>
            </w:r>
          </w:p>
          <w:p w14:paraId="628D9EE7" w14:textId="77777777" w:rsidR="0074216C" w:rsidRPr="00C45BD9" w:rsidRDefault="00616F3E" w:rsidP="0074216C">
            <w:pPr>
              <w:pStyle w:val="Prrafodelista"/>
              <w:ind w:left="36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45BD9">
              <w:rPr>
                <w:rFonts w:ascii="Arial Narrow" w:hAnsi="Arial Narrow"/>
                <w:sz w:val="20"/>
                <w:szCs w:val="20"/>
              </w:rPr>
              <w:t>proyectos institucionales.</w:t>
            </w:r>
          </w:p>
          <w:p w14:paraId="7D1E806E" w14:textId="77777777" w:rsidR="00C64842" w:rsidRPr="00C45BD9" w:rsidRDefault="00616F3E" w:rsidP="0074216C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45BD9">
              <w:rPr>
                <w:rFonts w:ascii="Arial Narrow" w:hAnsi="Arial Narrow"/>
                <w:sz w:val="20"/>
                <w:szCs w:val="20"/>
              </w:rPr>
              <w:t>Revisar la viabilidad del plan de acción.</w:t>
            </w:r>
          </w:p>
          <w:p w14:paraId="6A02FB2D" w14:textId="77777777" w:rsidR="00B65F7E" w:rsidRPr="00C45BD9" w:rsidRDefault="006D14E8" w:rsidP="0074216C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45BD9">
              <w:rPr>
                <w:rFonts w:ascii="Arial Narrow" w:hAnsi="Arial Narrow"/>
              </w:rPr>
              <w:t>Revisar la formulación del anteproyecto de presupuesto.</w:t>
            </w:r>
          </w:p>
          <w:p w14:paraId="3A3DDB1A" w14:textId="77777777" w:rsidR="00B65F7E" w:rsidRPr="00C45BD9" w:rsidRDefault="006D14E8" w:rsidP="0074216C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45BD9">
              <w:rPr>
                <w:rFonts w:ascii="Arial Narrow" w:hAnsi="Arial Narrow"/>
              </w:rPr>
              <w:t>Acompañar y asesorar la formulación del Plan Estratégico.</w:t>
            </w:r>
          </w:p>
          <w:p w14:paraId="7ADB3644" w14:textId="77777777" w:rsidR="00B65F7E" w:rsidRPr="00C45BD9" w:rsidRDefault="006D14E8" w:rsidP="0074216C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45BD9">
              <w:rPr>
                <w:rFonts w:ascii="Arial Narrow" w:hAnsi="Arial Narrow"/>
              </w:rPr>
              <w:lastRenderedPageBreak/>
              <w:t>Acompañar y asesorar el seguimiento de la ejecución técnica y presupuestal plan de acción.</w:t>
            </w:r>
          </w:p>
          <w:p w14:paraId="2264764E" w14:textId="77777777" w:rsidR="00B65F7E" w:rsidRPr="00C45BD9" w:rsidRDefault="006D14E8" w:rsidP="0074216C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45BD9">
              <w:rPr>
                <w:rFonts w:ascii="Arial Narrow" w:hAnsi="Arial Narrow"/>
              </w:rPr>
              <w:t>Realizar seguimiento, monitoreo y consolidación de la gestión del instituto en el sector Deporte y Recreación a través de los comités internos.</w:t>
            </w:r>
          </w:p>
          <w:p w14:paraId="0CF361AB" w14:textId="77777777" w:rsidR="00B65F7E" w:rsidRPr="00C45BD9" w:rsidRDefault="006D14E8" w:rsidP="0074216C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45BD9">
              <w:rPr>
                <w:rFonts w:ascii="Arial Narrow" w:hAnsi="Arial Narrow"/>
              </w:rPr>
              <w:t>Realizar informes de gestión en respuesta a proposiciones del Concejo Distrital y a solicitudes de los organismos de control.</w:t>
            </w:r>
          </w:p>
          <w:p w14:paraId="0AA0D2DA" w14:textId="77777777" w:rsidR="00B65F7E" w:rsidRPr="00C45BD9" w:rsidRDefault="006D14E8" w:rsidP="0074216C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45BD9">
              <w:rPr>
                <w:rFonts w:ascii="Arial Narrow" w:hAnsi="Arial Narrow"/>
              </w:rPr>
              <w:t>Coordinar e implementar la estrategia diseñada para la rendición de cuentas.</w:t>
            </w:r>
          </w:p>
          <w:p w14:paraId="216E27BF" w14:textId="77777777" w:rsidR="00B65F7E" w:rsidRPr="00C45BD9" w:rsidRDefault="006D14E8" w:rsidP="0074216C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45BD9">
              <w:rPr>
                <w:rFonts w:ascii="Arial Narrow" w:hAnsi="Arial Narrow"/>
              </w:rPr>
              <w:t xml:space="preserve">Realizar un informe de rendición de cuentas. </w:t>
            </w:r>
          </w:p>
          <w:p w14:paraId="0E5BC880" w14:textId="77777777" w:rsidR="00C45BD9" w:rsidRPr="00C45BD9" w:rsidRDefault="006D14E8" w:rsidP="0074216C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45BD9">
              <w:rPr>
                <w:rFonts w:ascii="Arial Narrow" w:hAnsi="Arial Narrow"/>
              </w:rPr>
              <w:t>Presentar la ejecución técnica y presupuestal de manera mensual a la</w:t>
            </w:r>
            <w:r w:rsidR="00C45BD9" w:rsidRPr="00C45BD9">
              <w:rPr>
                <w:rFonts w:ascii="Arial Narrow" w:hAnsi="Arial Narrow"/>
              </w:rPr>
              <w:t xml:space="preserve"> </w:t>
            </w:r>
            <w:r w:rsidR="00B65F7E" w:rsidRPr="00C45BD9">
              <w:rPr>
                <w:rFonts w:ascii="Arial Narrow" w:hAnsi="Arial Narrow"/>
              </w:rPr>
              <w:t xml:space="preserve">Secretaría de Planeación Distrital y a la Secretaría de Hacienda. </w:t>
            </w:r>
          </w:p>
          <w:p w14:paraId="15E13957" w14:textId="77777777" w:rsidR="00C45BD9" w:rsidRPr="00C45BD9" w:rsidRDefault="00B65F7E" w:rsidP="0074216C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45BD9">
              <w:rPr>
                <w:rFonts w:ascii="Arial Narrow" w:hAnsi="Arial Narrow"/>
              </w:rPr>
              <w:t xml:space="preserve">Publicar los diferentes informes de gestión. </w:t>
            </w:r>
          </w:p>
          <w:p w14:paraId="054E6769" w14:textId="77777777" w:rsidR="00C45BD9" w:rsidRPr="00C45BD9" w:rsidRDefault="00B65F7E" w:rsidP="0074216C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45BD9">
              <w:rPr>
                <w:rFonts w:ascii="Arial Narrow" w:hAnsi="Arial Narrow"/>
              </w:rPr>
              <w:lastRenderedPageBreak/>
              <w:t xml:space="preserve">Participar en mesas de trabajo con grupos de interés y/o valor para presentar la ejecución del plan de acción del instituto. </w:t>
            </w:r>
          </w:p>
          <w:p w14:paraId="406041DA" w14:textId="358B1582" w:rsidR="006D14E8" w:rsidRPr="00C45BD9" w:rsidRDefault="00B65F7E" w:rsidP="0074216C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45BD9">
              <w:rPr>
                <w:rFonts w:ascii="Arial Narrow" w:hAnsi="Arial Narrow"/>
              </w:rPr>
              <w:t>Representar al instituto en comités externos con</w:t>
            </w:r>
            <w:r w:rsidR="00C45BD9" w:rsidRPr="00C45BD9">
              <w:rPr>
                <w:rFonts w:ascii="Arial Narrow" w:hAnsi="Arial Narrow"/>
              </w:rPr>
              <w:t xml:space="preserve"> </w:t>
            </w:r>
            <w:r w:rsidRPr="00C45BD9">
              <w:rPr>
                <w:rFonts w:ascii="Arial Narrow" w:hAnsi="Arial Narrow"/>
              </w:rPr>
              <w:t>las dependencias de la Alcaldía.</w:t>
            </w:r>
          </w:p>
        </w:tc>
        <w:tc>
          <w:tcPr>
            <w:tcW w:w="1664" w:type="dxa"/>
            <w:vAlign w:val="center"/>
          </w:tcPr>
          <w:p w14:paraId="67AF1A79" w14:textId="77777777" w:rsidR="00327F63" w:rsidRPr="001F616E" w:rsidRDefault="00C45BD9" w:rsidP="001F616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F616E">
              <w:rPr>
                <w:rFonts w:ascii="Arial Narrow" w:hAnsi="Arial Narrow"/>
                <w:sz w:val="20"/>
                <w:szCs w:val="20"/>
              </w:rPr>
              <w:lastRenderedPageBreak/>
              <w:t>Consolidación de documentos de formulación y actualización de proyectos de inversión.</w:t>
            </w:r>
          </w:p>
          <w:p w14:paraId="0BD4786A" w14:textId="77777777" w:rsidR="00327F63" w:rsidRPr="001F616E" w:rsidRDefault="00C45BD9" w:rsidP="001F616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F616E">
              <w:rPr>
                <w:rFonts w:ascii="Arial Narrow" w:hAnsi="Arial Narrow"/>
                <w:sz w:val="20"/>
                <w:szCs w:val="20"/>
              </w:rPr>
              <w:t>Consolidación del Plan de Acción.</w:t>
            </w:r>
          </w:p>
          <w:p w14:paraId="2FF9247C" w14:textId="77777777" w:rsidR="00327F63" w:rsidRPr="001F616E" w:rsidRDefault="00C45BD9" w:rsidP="001F616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F616E">
              <w:rPr>
                <w:rFonts w:ascii="Arial Narrow" w:hAnsi="Arial Narrow"/>
                <w:sz w:val="20"/>
                <w:szCs w:val="20"/>
              </w:rPr>
              <w:t>Proyectos viabilizados.</w:t>
            </w:r>
          </w:p>
          <w:p w14:paraId="31CAA8C9" w14:textId="77777777" w:rsidR="007C2CE9" w:rsidRPr="001F616E" w:rsidRDefault="00C45BD9" w:rsidP="001F616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F616E">
              <w:rPr>
                <w:rFonts w:ascii="Arial Narrow" w:hAnsi="Arial Narrow"/>
                <w:sz w:val="20"/>
                <w:szCs w:val="20"/>
              </w:rPr>
              <w:t>Documento de</w:t>
            </w:r>
            <w:r w:rsidR="00327F63" w:rsidRPr="001F616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F616E">
              <w:rPr>
                <w:rFonts w:ascii="Arial Narrow" w:hAnsi="Arial Narrow"/>
                <w:sz w:val="20"/>
                <w:szCs w:val="20"/>
              </w:rPr>
              <w:t>Anteproyecto del instituto.</w:t>
            </w:r>
          </w:p>
          <w:p w14:paraId="60963BE8" w14:textId="77777777" w:rsidR="001F616E" w:rsidRPr="001F616E" w:rsidRDefault="007C2CE9" w:rsidP="001F616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F616E">
              <w:rPr>
                <w:rFonts w:ascii="Arial Narrow" w:hAnsi="Arial Narrow"/>
                <w:sz w:val="20"/>
                <w:szCs w:val="20"/>
              </w:rPr>
              <w:t>Documento del Plan Estratégico del sector Deporte y Recreación.</w:t>
            </w:r>
          </w:p>
          <w:p w14:paraId="7321B8C5" w14:textId="77777777" w:rsidR="001F616E" w:rsidRPr="001F616E" w:rsidRDefault="007C2CE9" w:rsidP="001F616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F616E">
              <w:rPr>
                <w:rFonts w:ascii="Arial Narrow" w:hAnsi="Arial Narrow"/>
                <w:sz w:val="20"/>
                <w:szCs w:val="20"/>
              </w:rPr>
              <w:t xml:space="preserve">Matriz de seguimiento a </w:t>
            </w:r>
            <w:r w:rsidRPr="001F616E">
              <w:rPr>
                <w:rFonts w:ascii="Arial Narrow" w:hAnsi="Arial Narrow"/>
                <w:sz w:val="20"/>
                <w:szCs w:val="20"/>
              </w:rPr>
              <w:lastRenderedPageBreak/>
              <w:t>la ejecución técnica y presupuestal del plan de acción.</w:t>
            </w:r>
          </w:p>
          <w:p w14:paraId="384188BC" w14:textId="77777777" w:rsidR="001F616E" w:rsidRPr="001F616E" w:rsidRDefault="007C2CE9" w:rsidP="001F616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F616E">
              <w:rPr>
                <w:rFonts w:ascii="Arial Narrow" w:hAnsi="Arial Narrow"/>
                <w:sz w:val="20"/>
                <w:szCs w:val="20"/>
              </w:rPr>
              <w:t>Informes dirigidos al Concejo Distrital y a organismos de control.</w:t>
            </w:r>
          </w:p>
          <w:p w14:paraId="01D6B457" w14:textId="77777777" w:rsidR="001F616E" w:rsidRPr="001F616E" w:rsidRDefault="007C2CE9" w:rsidP="001F616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F616E">
              <w:rPr>
                <w:rFonts w:ascii="Arial Narrow" w:hAnsi="Arial Narrow"/>
                <w:sz w:val="20"/>
                <w:szCs w:val="20"/>
              </w:rPr>
              <w:t>Informe de gestión – Audiencia Pública de Rendición de Cuentas del instituto.</w:t>
            </w:r>
          </w:p>
          <w:p w14:paraId="39F96156" w14:textId="77777777" w:rsidR="001F616E" w:rsidRPr="001F616E" w:rsidRDefault="007C2CE9" w:rsidP="001F616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F616E">
              <w:rPr>
                <w:rFonts w:ascii="Arial Narrow" w:hAnsi="Arial Narrow"/>
                <w:sz w:val="20"/>
                <w:szCs w:val="20"/>
              </w:rPr>
              <w:t>Reportes mensuales de la ejecución técnica y presupuestal del plan de acción.</w:t>
            </w:r>
          </w:p>
          <w:p w14:paraId="43412790" w14:textId="77777777" w:rsidR="001F616E" w:rsidRPr="001F616E" w:rsidRDefault="007C2CE9" w:rsidP="001F616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F616E">
              <w:rPr>
                <w:rFonts w:ascii="Arial Narrow" w:hAnsi="Arial Narrow"/>
                <w:sz w:val="20"/>
                <w:szCs w:val="20"/>
              </w:rPr>
              <w:t>Informe de gestión publicados en la página web del instituto.</w:t>
            </w:r>
          </w:p>
          <w:p w14:paraId="7E83B6F0" w14:textId="77777777" w:rsidR="001F616E" w:rsidRPr="001F616E" w:rsidRDefault="007C2CE9" w:rsidP="001F616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F616E">
              <w:rPr>
                <w:rFonts w:ascii="Arial Narrow" w:hAnsi="Arial Narrow"/>
                <w:sz w:val="20"/>
                <w:szCs w:val="20"/>
              </w:rPr>
              <w:t>Conceptos técnicos y presentaciones sobre la ejecución del instituto en las unidades comuneras de gobierno y diferentes localidades del Distrito.</w:t>
            </w:r>
          </w:p>
          <w:p w14:paraId="557D6047" w14:textId="77777777" w:rsidR="001F616E" w:rsidRPr="001F616E" w:rsidRDefault="007C2CE9" w:rsidP="001F616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F616E">
              <w:rPr>
                <w:rFonts w:ascii="Arial Narrow" w:hAnsi="Arial Narrow"/>
                <w:sz w:val="20"/>
                <w:szCs w:val="20"/>
              </w:rPr>
              <w:t>Evidencias fotográficas de la gestión institucional.</w:t>
            </w:r>
          </w:p>
          <w:p w14:paraId="146FF482" w14:textId="77777777" w:rsidR="007C2CE9" w:rsidRDefault="007C2CE9" w:rsidP="001F616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F616E">
              <w:rPr>
                <w:rFonts w:ascii="Arial Narrow" w:hAnsi="Arial Narrow"/>
                <w:sz w:val="20"/>
                <w:szCs w:val="20"/>
              </w:rPr>
              <w:t>Actas de reunión y listas de asistencia.</w:t>
            </w:r>
          </w:p>
          <w:p w14:paraId="3893AD74" w14:textId="192BA041" w:rsidR="007317B3" w:rsidRPr="007317B3" w:rsidRDefault="007317B3" w:rsidP="007317B3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317B3">
              <w:rPr>
                <w:rFonts w:ascii="Arial Narrow" w:hAnsi="Arial Narrow"/>
                <w:sz w:val="20"/>
                <w:szCs w:val="20"/>
              </w:rPr>
              <w:t>Planes de trabajo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317B3">
              <w:rPr>
                <w:rFonts w:ascii="Arial Narrow" w:hAnsi="Arial Narrow"/>
                <w:sz w:val="20"/>
                <w:szCs w:val="20"/>
              </w:rPr>
              <w:t xml:space="preserve">articulados con </w:t>
            </w:r>
          </w:p>
          <w:p w14:paraId="47CB2AE0" w14:textId="1471FEBB" w:rsidR="007317B3" w:rsidRPr="007317B3" w:rsidRDefault="007317B3" w:rsidP="007317B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317B3">
              <w:rPr>
                <w:rFonts w:ascii="Arial Narrow" w:hAnsi="Arial Narrow"/>
                <w:sz w:val="20"/>
                <w:szCs w:val="20"/>
              </w:rPr>
              <w:lastRenderedPageBreak/>
              <w:t>secretarias de la Alcaldía.</w:t>
            </w:r>
          </w:p>
        </w:tc>
        <w:tc>
          <w:tcPr>
            <w:tcW w:w="1816" w:type="dxa"/>
            <w:vAlign w:val="center"/>
          </w:tcPr>
          <w:p w14:paraId="55214C57" w14:textId="797A795F" w:rsidR="007E6658" w:rsidRPr="007E6658" w:rsidRDefault="007E6658" w:rsidP="007C1F1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E6658">
              <w:rPr>
                <w:rFonts w:ascii="Arial Narrow" w:hAnsi="Arial Narrow"/>
                <w:sz w:val="20"/>
                <w:szCs w:val="20"/>
              </w:rPr>
              <w:lastRenderedPageBreak/>
              <w:t xml:space="preserve">Proceso Estratégicos. </w:t>
            </w:r>
          </w:p>
          <w:p w14:paraId="6A8F348F" w14:textId="77777777" w:rsidR="007E6658" w:rsidRPr="007E6658" w:rsidRDefault="007E6658" w:rsidP="007C1F1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40F64846" w14:textId="77777777" w:rsidR="007E6658" w:rsidRPr="007E6658" w:rsidRDefault="007E6658" w:rsidP="007C1F1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E6658">
              <w:rPr>
                <w:rFonts w:ascii="Arial Narrow" w:hAnsi="Arial Narrow"/>
                <w:sz w:val="20"/>
                <w:szCs w:val="20"/>
              </w:rPr>
              <w:t xml:space="preserve">Procesos Misionales. </w:t>
            </w:r>
          </w:p>
          <w:p w14:paraId="75C8CE52" w14:textId="77777777" w:rsidR="007E6658" w:rsidRPr="007E6658" w:rsidRDefault="007E6658" w:rsidP="007C1F1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1C15BF8" w14:textId="77777777" w:rsidR="007E6658" w:rsidRPr="007E6658" w:rsidRDefault="007E6658" w:rsidP="007C1F1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E6658">
              <w:rPr>
                <w:rFonts w:ascii="Arial Narrow" w:hAnsi="Arial Narrow"/>
                <w:sz w:val="20"/>
                <w:szCs w:val="20"/>
              </w:rPr>
              <w:t xml:space="preserve">Procesos de Soporte y Apoyo. </w:t>
            </w:r>
          </w:p>
          <w:p w14:paraId="0CCAA3A6" w14:textId="77777777" w:rsidR="007E6658" w:rsidRPr="007E6658" w:rsidRDefault="007E6658" w:rsidP="007C1F1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0263E8C" w14:textId="77777777" w:rsidR="00C64842" w:rsidRDefault="007E6658" w:rsidP="00E03D51">
            <w:pPr>
              <w:pStyle w:val="Textoindependiente"/>
            </w:pPr>
            <w:r w:rsidRPr="007E6658">
              <w:t>Procesos de Evaluación.</w:t>
            </w:r>
          </w:p>
          <w:p w14:paraId="2A2C93AA" w14:textId="77777777" w:rsidR="00E03D51" w:rsidRDefault="00E03D51" w:rsidP="007C1F1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370B02E6" w14:textId="77777777" w:rsidR="00E03D51" w:rsidRPr="00E03D51" w:rsidRDefault="00E03D51" w:rsidP="00E03D5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03D51">
              <w:rPr>
                <w:rFonts w:ascii="Arial Narrow" w:hAnsi="Arial Narrow"/>
                <w:sz w:val="20"/>
                <w:szCs w:val="20"/>
              </w:rPr>
              <w:t xml:space="preserve">Todos los funcionarios y </w:t>
            </w:r>
          </w:p>
          <w:p w14:paraId="3C7AFD02" w14:textId="74183B07" w:rsidR="00E03D51" w:rsidRDefault="00E03D51" w:rsidP="00E03D5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03D51">
              <w:rPr>
                <w:rFonts w:ascii="Arial Narrow" w:hAnsi="Arial Narrow"/>
                <w:sz w:val="20"/>
                <w:szCs w:val="20"/>
              </w:rPr>
              <w:t>contratistas del instituto.</w:t>
            </w:r>
          </w:p>
          <w:p w14:paraId="609D75AD" w14:textId="77777777" w:rsidR="00E03D51" w:rsidRPr="00E03D51" w:rsidRDefault="00E03D51" w:rsidP="00E03D5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55490C31" w14:textId="13B84AB0" w:rsidR="00E03D51" w:rsidRDefault="00E03D51" w:rsidP="00E03D5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03D51">
              <w:rPr>
                <w:rFonts w:ascii="Arial Narrow" w:hAnsi="Arial Narrow"/>
                <w:sz w:val="20"/>
                <w:szCs w:val="20"/>
              </w:rPr>
              <w:t>Ciudadanía.</w:t>
            </w:r>
          </w:p>
          <w:p w14:paraId="2015F770" w14:textId="77777777" w:rsidR="00E03D51" w:rsidRPr="00E03D51" w:rsidRDefault="00E03D51" w:rsidP="00E03D5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4C7E35A4" w14:textId="05C251B1" w:rsidR="00E03D51" w:rsidRPr="00E03D51" w:rsidRDefault="00E03D51" w:rsidP="00E03D5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03D51">
              <w:rPr>
                <w:rFonts w:ascii="Arial Narrow" w:hAnsi="Arial Narrow"/>
                <w:sz w:val="20"/>
                <w:szCs w:val="20"/>
              </w:rPr>
              <w:t xml:space="preserve">Organismos deportivos y demás personas naturales y </w:t>
            </w:r>
          </w:p>
          <w:p w14:paraId="20DCB84F" w14:textId="77777777" w:rsidR="00E03D51" w:rsidRPr="00E03D51" w:rsidRDefault="00E03D51" w:rsidP="00E03D5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03D51">
              <w:rPr>
                <w:rFonts w:ascii="Arial Narrow" w:hAnsi="Arial Narrow"/>
                <w:sz w:val="20"/>
                <w:szCs w:val="20"/>
              </w:rPr>
              <w:t xml:space="preserve">jurídicas adscritas y </w:t>
            </w:r>
          </w:p>
          <w:p w14:paraId="25021774" w14:textId="5C204206" w:rsidR="00E03D51" w:rsidRDefault="00E03D51" w:rsidP="00E03D5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03D51">
              <w:rPr>
                <w:rFonts w:ascii="Arial Narrow" w:hAnsi="Arial Narrow"/>
                <w:sz w:val="20"/>
                <w:szCs w:val="20"/>
              </w:rPr>
              <w:lastRenderedPageBreak/>
              <w:t>vinculadas al sector Deporte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03D51">
              <w:rPr>
                <w:rFonts w:ascii="Arial Narrow" w:hAnsi="Arial Narrow"/>
                <w:sz w:val="20"/>
                <w:szCs w:val="20"/>
              </w:rPr>
              <w:t>y Recreación.</w:t>
            </w:r>
          </w:p>
          <w:p w14:paraId="5C91C8A1" w14:textId="77777777" w:rsidR="00E03D51" w:rsidRPr="00E03D51" w:rsidRDefault="00E03D51" w:rsidP="00E03D5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5C4A9674" w14:textId="5FCAAA45" w:rsidR="00E03D51" w:rsidRDefault="00E03D51" w:rsidP="00E03D5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03D51">
              <w:rPr>
                <w:rFonts w:ascii="Arial Narrow" w:hAnsi="Arial Narrow"/>
                <w:sz w:val="20"/>
                <w:szCs w:val="20"/>
              </w:rPr>
              <w:t>Concejo de Cartagena.</w:t>
            </w:r>
          </w:p>
          <w:p w14:paraId="7CF2F47A" w14:textId="77777777" w:rsidR="00E03D51" w:rsidRPr="00E03D51" w:rsidRDefault="00E03D51" w:rsidP="00E03D5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347ACDC3" w14:textId="0F99DD3E" w:rsidR="00E03D51" w:rsidRDefault="00E03D51" w:rsidP="00E03D5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03D51">
              <w:rPr>
                <w:rFonts w:ascii="Arial Narrow" w:hAnsi="Arial Narrow"/>
                <w:sz w:val="20"/>
                <w:szCs w:val="20"/>
              </w:rPr>
              <w:t>Organismos de Control.</w:t>
            </w:r>
          </w:p>
          <w:p w14:paraId="1CC93CD0" w14:textId="77777777" w:rsidR="00E03D51" w:rsidRPr="00E03D51" w:rsidRDefault="00E03D51" w:rsidP="00E03D5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07611516" w14:textId="76C8BB75" w:rsidR="00E03D51" w:rsidRDefault="00E03D51" w:rsidP="00E03D5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03D51">
              <w:rPr>
                <w:rFonts w:ascii="Arial Narrow" w:hAnsi="Arial Narrow"/>
                <w:sz w:val="20"/>
                <w:szCs w:val="20"/>
              </w:rPr>
              <w:t>Alcaldía Locales, JAL, 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03D51">
              <w:rPr>
                <w:rFonts w:ascii="Arial Narrow" w:hAnsi="Arial Narrow"/>
                <w:sz w:val="20"/>
                <w:szCs w:val="20"/>
              </w:rPr>
              <w:t>JAC.</w:t>
            </w:r>
          </w:p>
          <w:p w14:paraId="0DCC6E7E" w14:textId="77777777" w:rsidR="00E03D51" w:rsidRPr="00E03D51" w:rsidRDefault="00E03D51" w:rsidP="00E03D5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5838B5AE" w14:textId="3272AB09" w:rsidR="00E03D51" w:rsidRPr="007C1F1D" w:rsidRDefault="00E03D51" w:rsidP="00E03D5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03D51">
              <w:rPr>
                <w:rFonts w:ascii="Arial Narrow" w:hAnsi="Arial Narrow"/>
                <w:sz w:val="20"/>
                <w:szCs w:val="20"/>
              </w:rPr>
              <w:t>Grupos de Interés y/o Valor</w:t>
            </w:r>
          </w:p>
        </w:tc>
      </w:tr>
    </w:tbl>
    <w:p w14:paraId="31A35142" w14:textId="2E018875" w:rsidR="00C64842" w:rsidRPr="00C27D16" w:rsidRDefault="00C64842" w:rsidP="00127841">
      <w:pPr>
        <w:rPr>
          <w:rFonts w:ascii="Arial Narrow" w:hAnsi="Arial Narrow"/>
          <w:b/>
          <w:bCs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97"/>
        <w:gridCol w:w="2033"/>
        <w:gridCol w:w="2323"/>
        <w:gridCol w:w="1997"/>
        <w:gridCol w:w="1712"/>
      </w:tblGrid>
      <w:tr w:rsidR="00586FC7" w:rsidRPr="00C27D16" w14:paraId="486A6485" w14:textId="77777777" w:rsidTr="00CB5F04">
        <w:tc>
          <w:tcPr>
            <w:tcW w:w="1897" w:type="dxa"/>
            <w:vAlign w:val="center"/>
          </w:tcPr>
          <w:p w14:paraId="716E8B7E" w14:textId="77777777" w:rsidR="007E0679" w:rsidRPr="00C27D16" w:rsidRDefault="007E0679" w:rsidP="00C27D16">
            <w:pPr>
              <w:pStyle w:val="TableParagraph"/>
              <w:ind w:left="5" w:right="1"/>
              <w:jc w:val="center"/>
              <w:rPr>
                <w:rFonts w:ascii="Arial"/>
                <w:b/>
                <w:spacing w:val="-2"/>
                <w:sz w:val="20"/>
                <w:szCs w:val="20"/>
              </w:rPr>
            </w:pPr>
            <w:r w:rsidRPr="00C27D16">
              <w:rPr>
                <w:rFonts w:ascii="Arial"/>
                <w:b/>
                <w:spacing w:val="-2"/>
                <w:sz w:val="20"/>
                <w:szCs w:val="20"/>
              </w:rPr>
              <w:t>PROVEEDOR</w:t>
            </w:r>
          </w:p>
          <w:p w14:paraId="38EA62DA" w14:textId="77777777" w:rsidR="007E0679" w:rsidRPr="00C27D16" w:rsidRDefault="007E0679" w:rsidP="00C27D1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(Entidad o proceso)</w:t>
            </w:r>
          </w:p>
        </w:tc>
        <w:tc>
          <w:tcPr>
            <w:tcW w:w="2033" w:type="dxa"/>
            <w:vAlign w:val="center"/>
          </w:tcPr>
          <w:p w14:paraId="12DF0543" w14:textId="77777777" w:rsidR="007E0679" w:rsidRPr="00C27D16" w:rsidRDefault="007E0679" w:rsidP="00C27D16">
            <w:pPr>
              <w:pStyle w:val="Ttulo1"/>
              <w:outlineLvl w:val="0"/>
              <w:rPr>
                <w:rFonts w:eastAsia="Arial MT" w:hAnsi="Arial MT" w:cs="Arial MT"/>
                <w:szCs w:val="20"/>
                <w:lang w:val="es-ES"/>
              </w:rPr>
            </w:pPr>
            <w:r w:rsidRPr="00C27D16">
              <w:rPr>
                <w:rFonts w:eastAsia="Arial MT" w:hAnsi="Arial MT" w:cs="Arial MT"/>
                <w:szCs w:val="20"/>
                <w:lang w:val="es-ES"/>
              </w:rPr>
              <w:t>ENTRADA</w:t>
            </w:r>
          </w:p>
        </w:tc>
        <w:tc>
          <w:tcPr>
            <w:tcW w:w="2323" w:type="dxa"/>
            <w:vAlign w:val="center"/>
          </w:tcPr>
          <w:p w14:paraId="10D99A6F" w14:textId="77777777" w:rsidR="007E0679" w:rsidRPr="00C27D16" w:rsidRDefault="007E0679" w:rsidP="00C27D1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ACTIVIDADES</w:t>
            </w:r>
          </w:p>
        </w:tc>
        <w:tc>
          <w:tcPr>
            <w:tcW w:w="1997" w:type="dxa"/>
            <w:vAlign w:val="center"/>
          </w:tcPr>
          <w:p w14:paraId="0706458E" w14:textId="77777777" w:rsidR="007E0679" w:rsidRPr="00C27D16" w:rsidRDefault="007E0679" w:rsidP="00C27D1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SALIDA</w:t>
            </w:r>
          </w:p>
        </w:tc>
        <w:tc>
          <w:tcPr>
            <w:tcW w:w="1712" w:type="dxa"/>
          </w:tcPr>
          <w:p w14:paraId="16A71907" w14:textId="77777777" w:rsidR="007E0679" w:rsidRPr="00C27D16" w:rsidRDefault="007E0679" w:rsidP="00C27D16">
            <w:pPr>
              <w:pStyle w:val="TableParagraph"/>
              <w:spacing w:line="229" w:lineRule="exact"/>
              <w:ind w:left="9" w:right="6"/>
              <w:jc w:val="center"/>
              <w:rPr>
                <w:rFonts w:ascii="Arial"/>
                <w:b/>
                <w:spacing w:val="-2"/>
                <w:sz w:val="20"/>
                <w:szCs w:val="20"/>
              </w:rPr>
            </w:pPr>
            <w:r w:rsidRPr="00C27D16">
              <w:rPr>
                <w:rFonts w:ascii="Arial"/>
                <w:b/>
                <w:spacing w:val="-2"/>
                <w:sz w:val="20"/>
                <w:szCs w:val="20"/>
              </w:rPr>
              <w:t>CLIENTES</w:t>
            </w:r>
          </w:p>
          <w:p w14:paraId="2377DD1D" w14:textId="77777777" w:rsidR="007E0679" w:rsidRPr="00C27D16" w:rsidRDefault="007E0679" w:rsidP="00C27D1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(Entidad o proceso que recibe la salida)</w:t>
            </w:r>
          </w:p>
        </w:tc>
      </w:tr>
      <w:tr w:rsidR="007E0679" w:rsidRPr="00C27D16" w14:paraId="59412298" w14:textId="77777777" w:rsidTr="00CB5F04">
        <w:tc>
          <w:tcPr>
            <w:tcW w:w="9962" w:type="dxa"/>
            <w:gridSpan w:val="5"/>
            <w:shd w:val="clear" w:color="auto" w:fill="808080" w:themeFill="background1" w:themeFillShade="80"/>
          </w:tcPr>
          <w:p w14:paraId="349F2AFE" w14:textId="7D8D8709" w:rsidR="007E0679" w:rsidRPr="00C27D16" w:rsidRDefault="007E0679" w:rsidP="00E53B36">
            <w:pPr>
              <w:pStyle w:val="Ttulo3"/>
              <w:outlineLvl w:val="2"/>
              <w:rPr>
                <w:sz w:val="20"/>
                <w:szCs w:val="20"/>
              </w:rPr>
            </w:pPr>
            <w:r w:rsidRPr="00C27D16">
              <w:rPr>
                <w:sz w:val="20"/>
                <w:szCs w:val="20"/>
              </w:rPr>
              <w:t xml:space="preserve">VERIFICAR </w:t>
            </w:r>
          </w:p>
        </w:tc>
      </w:tr>
      <w:tr w:rsidR="00283BE6" w:rsidRPr="00C27D16" w14:paraId="4ECD9376" w14:textId="77777777" w:rsidTr="00CB5F04">
        <w:tc>
          <w:tcPr>
            <w:tcW w:w="1897" w:type="dxa"/>
            <w:vAlign w:val="center"/>
          </w:tcPr>
          <w:p w14:paraId="1B9BFB3D" w14:textId="77777777" w:rsidR="00BE4EA8" w:rsidRDefault="00D2179B" w:rsidP="00D2179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F42067">
              <w:rPr>
                <w:rFonts w:ascii="Arial Narrow" w:hAnsi="Arial Narrow"/>
                <w:sz w:val="20"/>
                <w:szCs w:val="20"/>
              </w:rPr>
              <w:t xml:space="preserve">Proceso Estratégicos. </w:t>
            </w:r>
          </w:p>
          <w:p w14:paraId="4AE50B77" w14:textId="77777777" w:rsidR="00BE4EA8" w:rsidRDefault="00BE4EA8" w:rsidP="00D2179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E072704" w14:textId="77777777" w:rsidR="00BE4EA8" w:rsidRDefault="00D2179B" w:rsidP="00D2179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F42067">
              <w:rPr>
                <w:rFonts w:ascii="Arial Narrow" w:hAnsi="Arial Narrow"/>
                <w:sz w:val="20"/>
                <w:szCs w:val="20"/>
              </w:rPr>
              <w:t xml:space="preserve">Procesos Misionales. </w:t>
            </w:r>
          </w:p>
          <w:p w14:paraId="604AADE0" w14:textId="77777777" w:rsidR="00BE4EA8" w:rsidRDefault="00BE4EA8" w:rsidP="00D2179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325373EF" w14:textId="77777777" w:rsidR="00BE4EA8" w:rsidRDefault="00D2179B" w:rsidP="00D2179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F42067">
              <w:rPr>
                <w:rFonts w:ascii="Arial Narrow" w:hAnsi="Arial Narrow"/>
                <w:sz w:val="20"/>
                <w:szCs w:val="20"/>
              </w:rPr>
              <w:t xml:space="preserve">Procesos de Soporte y Apoyo. </w:t>
            </w:r>
          </w:p>
          <w:p w14:paraId="1DBF237F" w14:textId="77777777" w:rsidR="00BE4EA8" w:rsidRDefault="00BE4EA8" w:rsidP="00D2179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32D916A2" w14:textId="469358B6" w:rsidR="007E0679" w:rsidRPr="00F42067" w:rsidRDefault="00D2179B" w:rsidP="00D2179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F42067">
              <w:rPr>
                <w:rFonts w:ascii="Arial Narrow" w:hAnsi="Arial Narrow"/>
                <w:sz w:val="20"/>
                <w:szCs w:val="20"/>
              </w:rPr>
              <w:t>Procesos de Evaluación</w:t>
            </w:r>
          </w:p>
        </w:tc>
        <w:tc>
          <w:tcPr>
            <w:tcW w:w="2033" w:type="dxa"/>
            <w:vAlign w:val="center"/>
          </w:tcPr>
          <w:p w14:paraId="281953C7" w14:textId="77777777" w:rsidR="00BE4EA8" w:rsidRPr="00283BE6" w:rsidRDefault="00D2179B" w:rsidP="00283BE6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83BE6">
              <w:rPr>
                <w:rFonts w:ascii="Arial Narrow" w:hAnsi="Arial Narrow"/>
                <w:sz w:val="20"/>
                <w:szCs w:val="20"/>
              </w:rPr>
              <w:t>Consolidación del Plan de Acción.</w:t>
            </w:r>
          </w:p>
          <w:p w14:paraId="4F0E1A8E" w14:textId="77777777" w:rsidR="00BE4EA8" w:rsidRPr="00283BE6" w:rsidRDefault="00D2179B" w:rsidP="00283BE6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83BE6">
              <w:rPr>
                <w:rFonts w:ascii="Arial Narrow" w:hAnsi="Arial Narrow"/>
                <w:sz w:val="20"/>
                <w:szCs w:val="20"/>
              </w:rPr>
              <w:t>Documento de Anteproyecto del instituto.</w:t>
            </w:r>
          </w:p>
          <w:p w14:paraId="4955BFC8" w14:textId="77777777" w:rsidR="00BE4EA8" w:rsidRPr="00283BE6" w:rsidRDefault="00D2179B" w:rsidP="00283BE6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83BE6">
              <w:rPr>
                <w:rFonts w:ascii="Arial Narrow" w:hAnsi="Arial Narrow"/>
                <w:sz w:val="20"/>
                <w:szCs w:val="20"/>
              </w:rPr>
              <w:t>Documento del Plan Estratégico del sector Deporte y Recreación.</w:t>
            </w:r>
          </w:p>
          <w:p w14:paraId="164ADD4F" w14:textId="77777777" w:rsidR="00283BE6" w:rsidRPr="00283BE6" w:rsidRDefault="00D2179B" w:rsidP="00283BE6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83BE6">
              <w:rPr>
                <w:rFonts w:ascii="Arial Narrow" w:hAnsi="Arial Narrow"/>
                <w:sz w:val="20"/>
                <w:szCs w:val="20"/>
              </w:rPr>
              <w:t>Matriz de seguimiento a la ejecución técnica y presupuestal del plan de acción.</w:t>
            </w:r>
          </w:p>
          <w:p w14:paraId="5B54F271" w14:textId="77777777" w:rsidR="00283BE6" w:rsidRPr="00283BE6" w:rsidRDefault="00F42067" w:rsidP="00283BE6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83BE6">
              <w:rPr>
                <w:rFonts w:ascii="Arial Narrow" w:hAnsi="Arial Narrow"/>
                <w:sz w:val="20"/>
                <w:szCs w:val="20"/>
              </w:rPr>
              <w:t>Informes dirigidos al Concejo Distrital y a organismos de control.</w:t>
            </w:r>
          </w:p>
          <w:p w14:paraId="003E4773" w14:textId="77777777" w:rsidR="00283BE6" w:rsidRPr="00283BE6" w:rsidRDefault="00F42067" w:rsidP="00283BE6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83BE6">
              <w:rPr>
                <w:rFonts w:ascii="Arial Narrow" w:hAnsi="Arial Narrow"/>
                <w:sz w:val="20"/>
                <w:szCs w:val="20"/>
              </w:rPr>
              <w:t>Informe de gestión – Audiencia Pública de Rendición de Cuentas del instituto.</w:t>
            </w:r>
          </w:p>
          <w:p w14:paraId="05051920" w14:textId="593DD52E" w:rsidR="00283BE6" w:rsidRPr="00283BE6" w:rsidRDefault="00F42067" w:rsidP="00283BE6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83BE6">
              <w:rPr>
                <w:rFonts w:ascii="Arial Narrow" w:hAnsi="Arial Narrow"/>
                <w:sz w:val="20"/>
                <w:szCs w:val="20"/>
              </w:rPr>
              <w:t>Reportes mensuales de la ejecución técnica y presupuestal del plan de acción.</w:t>
            </w:r>
          </w:p>
          <w:p w14:paraId="4A0071E9" w14:textId="77777777" w:rsidR="00283BE6" w:rsidRPr="00283BE6" w:rsidRDefault="00F42067" w:rsidP="00283BE6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83BE6">
              <w:rPr>
                <w:rFonts w:ascii="Arial Narrow" w:hAnsi="Arial Narrow"/>
                <w:sz w:val="20"/>
                <w:szCs w:val="20"/>
              </w:rPr>
              <w:t xml:space="preserve">Informe de gestión publicados en la </w:t>
            </w:r>
            <w:r w:rsidRPr="00283BE6">
              <w:rPr>
                <w:rFonts w:ascii="Arial Narrow" w:hAnsi="Arial Narrow"/>
                <w:sz w:val="20"/>
                <w:szCs w:val="20"/>
              </w:rPr>
              <w:lastRenderedPageBreak/>
              <w:t>página web del instituto.</w:t>
            </w:r>
          </w:p>
          <w:p w14:paraId="0A554D9F" w14:textId="3428185C" w:rsidR="00283BE6" w:rsidRPr="00283BE6" w:rsidRDefault="00F42067" w:rsidP="00283BE6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83BE6">
              <w:rPr>
                <w:rFonts w:ascii="Arial Narrow" w:hAnsi="Arial Narrow"/>
                <w:sz w:val="20"/>
                <w:szCs w:val="20"/>
              </w:rPr>
              <w:t>Conceptos técnicos y presentaciones sobre la ejecución del instituto en las unidades comuneras de gobierno y diferentes localidades del Distrito.</w:t>
            </w:r>
          </w:p>
          <w:p w14:paraId="4D461087" w14:textId="2EDE1F5A" w:rsidR="00F42067" w:rsidRPr="00283BE6" w:rsidRDefault="00F42067" w:rsidP="00283BE6">
            <w:pPr>
              <w:pStyle w:val="Prrafodelista"/>
              <w:numPr>
                <w:ilvl w:val="0"/>
                <w:numId w:val="11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83BE6">
              <w:rPr>
                <w:rFonts w:ascii="Arial Narrow" w:hAnsi="Arial Narrow"/>
                <w:sz w:val="20"/>
                <w:szCs w:val="20"/>
              </w:rPr>
              <w:t>Actas de reunión y listas de asistencia</w:t>
            </w:r>
          </w:p>
        </w:tc>
        <w:tc>
          <w:tcPr>
            <w:tcW w:w="2323" w:type="dxa"/>
            <w:vAlign w:val="center"/>
          </w:tcPr>
          <w:p w14:paraId="0A75E9E2" w14:textId="77777777" w:rsidR="00586FC7" w:rsidRPr="00586FC7" w:rsidRDefault="00D2179B" w:rsidP="00283BE6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86FC7">
              <w:rPr>
                <w:rFonts w:ascii="Arial Narrow" w:hAnsi="Arial Narrow"/>
                <w:sz w:val="20"/>
                <w:szCs w:val="20"/>
              </w:rPr>
              <w:lastRenderedPageBreak/>
              <w:t>Verificar lo planeado técnica y presupuestalmente frente a la ejecución real.</w:t>
            </w:r>
          </w:p>
          <w:p w14:paraId="3BFD395F" w14:textId="77777777" w:rsidR="00586FC7" w:rsidRPr="00586FC7" w:rsidRDefault="00D2179B" w:rsidP="00283BE6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86FC7">
              <w:rPr>
                <w:rFonts w:ascii="Arial Narrow" w:hAnsi="Arial Narrow"/>
                <w:sz w:val="20"/>
                <w:szCs w:val="20"/>
              </w:rPr>
              <w:t>Realizar seguimiento al Plan de Acción.</w:t>
            </w:r>
          </w:p>
          <w:p w14:paraId="7EF396BF" w14:textId="77777777" w:rsidR="00586FC7" w:rsidRPr="00586FC7" w:rsidRDefault="00D2179B" w:rsidP="00283BE6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86FC7">
              <w:rPr>
                <w:rFonts w:ascii="Arial Narrow" w:hAnsi="Arial Narrow"/>
                <w:sz w:val="20"/>
                <w:szCs w:val="20"/>
              </w:rPr>
              <w:t>Realizar seguimiento, monitoreo y control a la gestión del instituto.</w:t>
            </w:r>
          </w:p>
          <w:p w14:paraId="7C02B261" w14:textId="77777777" w:rsidR="00586FC7" w:rsidRPr="00586FC7" w:rsidRDefault="00D2179B" w:rsidP="00283BE6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86FC7">
              <w:rPr>
                <w:rFonts w:ascii="Arial Narrow" w:hAnsi="Arial Narrow"/>
                <w:sz w:val="20"/>
                <w:szCs w:val="20"/>
              </w:rPr>
              <w:t>Reportar el avance en la ejecución del plan de</w:t>
            </w:r>
            <w:r w:rsidR="00F42067" w:rsidRPr="00586FC7">
              <w:rPr>
                <w:rFonts w:ascii="Arial Narrow" w:hAnsi="Arial Narrow"/>
                <w:sz w:val="20"/>
                <w:szCs w:val="20"/>
              </w:rPr>
              <w:t xml:space="preserve"> acción en las plataformas correspondientes.</w:t>
            </w:r>
          </w:p>
          <w:p w14:paraId="70131466" w14:textId="77777777" w:rsidR="00586FC7" w:rsidRPr="00586FC7" w:rsidRDefault="00F42067" w:rsidP="00283BE6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86FC7">
              <w:rPr>
                <w:rFonts w:ascii="Arial Narrow" w:hAnsi="Arial Narrow"/>
                <w:sz w:val="20"/>
                <w:szCs w:val="20"/>
              </w:rPr>
              <w:t>Atender las solicitudes/peticiones de los organismos de control, solicitando asesoría de ser necesario.</w:t>
            </w:r>
          </w:p>
          <w:p w14:paraId="4C777F6F" w14:textId="77777777" w:rsidR="00586FC7" w:rsidRPr="00586FC7" w:rsidRDefault="00F42067" w:rsidP="00283BE6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86FC7">
              <w:rPr>
                <w:rFonts w:ascii="Arial Narrow" w:hAnsi="Arial Narrow"/>
                <w:sz w:val="20"/>
                <w:szCs w:val="20"/>
              </w:rPr>
              <w:t>Atender las proposiciones expedidas por el Concejo Distrital.</w:t>
            </w:r>
          </w:p>
          <w:p w14:paraId="4352DC55" w14:textId="77777777" w:rsidR="00586FC7" w:rsidRPr="00586FC7" w:rsidRDefault="00F42067" w:rsidP="00283BE6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86FC7">
              <w:rPr>
                <w:rFonts w:ascii="Arial Narrow" w:hAnsi="Arial Narrow"/>
                <w:sz w:val="20"/>
                <w:szCs w:val="20"/>
              </w:rPr>
              <w:t>Evaluar la estrategia implementada de la rendición de cuentas del instituto.</w:t>
            </w:r>
          </w:p>
          <w:p w14:paraId="04909E06" w14:textId="77777777" w:rsidR="00586FC7" w:rsidRPr="00586FC7" w:rsidRDefault="00F42067" w:rsidP="00283BE6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86FC7">
              <w:rPr>
                <w:rFonts w:ascii="Arial Narrow" w:hAnsi="Arial Narrow"/>
                <w:sz w:val="20"/>
                <w:szCs w:val="20"/>
              </w:rPr>
              <w:t xml:space="preserve">Reportar mensualmente la </w:t>
            </w:r>
            <w:r w:rsidRPr="00586FC7">
              <w:rPr>
                <w:rFonts w:ascii="Arial Narrow" w:hAnsi="Arial Narrow"/>
                <w:sz w:val="20"/>
                <w:szCs w:val="20"/>
              </w:rPr>
              <w:lastRenderedPageBreak/>
              <w:t>ejecución técnica y presupuestal a la Secretaría de Hacienda y a la Secretaría de Planeación.</w:t>
            </w:r>
          </w:p>
          <w:p w14:paraId="59BCBE03" w14:textId="77777777" w:rsidR="00586FC7" w:rsidRPr="00586FC7" w:rsidRDefault="00F42067" w:rsidP="00283BE6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86FC7">
              <w:rPr>
                <w:rFonts w:ascii="Arial Narrow" w:hAnsi="Arial Narrow"/>
                <w:sz w:val="20"/>
                <w:szCs w:val="20"/>
              </w:rPr>
              <w:t>Divulgar la gestión institucional.</w:t>
            </w:r>
          </w:p>
          <w:p w14:paraId="29379524" w14:textId="77777777" w:rsidR="00586FC7" w:rsidRPr="00586FC7" w:rsidRDefault="00F42067" w:rsidP="00283BE6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86FC7">
              <w:rPr>
                <w:rFonts w:ascii="Arial Narrow" w:hAnsi="Arial Narrow"/>
                <w:sz w:val="20"/>
                <w:szCs w:val="20"/>
              </w:rPr>
              <w:t xml:space="preserve">Solicitar la generación de acciones correctivas y de mejora de manera oportuna. </w:t>
            </w:r>
          </w:p>
          <w:p w14:paraId="13F4F66B" w14:textId="6AD7296B" w:rsidR="007E0679" w:rsidRPr="00586FC7" w:rsidRDefault="00F42067" w:rsidP="00283BE6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86FC7">
              <w:rPr>
                <w:rFonts w:ascii="Arial Narrow" w:hAnsi="Arial Narrow"/>
                <w:sz w:val="20"/>
                <w:szCs w:val="20"/>
              </w:rPr>
              <w:t>Realizar y auditorías internas y externas del proceso.</w:t>
            </w:r>
          </w:p>
        </w:tc>
        <w:tc>
          <w:tcPr>
            <w:tcW w:w="1997" w:type="dxa"/>
            <w:vAlign w:val="center"/>
          </w:tcPr>
          <w:p w14:paraId="1DC56CAA" w14:textId="77777777" w:rsidR="00586FC7" w:rsidRPr="00CB5F04" w:rsidRDefault="00D2179B" w:rsidP="00586FC7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B5F04">
              <w:rPr>
                <w:rFonts w:ascii="Arial Narrow" w:hAnsi="Arial Narrow"/>
                <w:sz w:val="20"/>
                <w:szCs w:val="20"/>
              </w:rPr>
              <w:lastRenderedPageBreak/>
              <w:t>Actas de comité de seguimiento.</w:t>
            </w:r>
          </w:p>
          <w:p w14:paraId="50560DAF" w14:textId="77777777" w:rsidR="00586FC7" w:rsidRPr="00CB5F04" w:rsidRDefault="00D2179B" w:rsidP="00586FC7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B5F04">
              <w:rPr>
                <w:rFonts w:ascii="Arial Narrow" w:hAnsi="Arial Narrow"/>
                <w:sz w:val="20"/>
                <w:szCs w:val="20"/>
              </w:rPr>
              <w:t>Matriz de seguimiento al Plan de acción.</w:t>
            </w:r>
          </w:p>
          <w:p w14:paraId="760B39DF" w14:textId="77777777" w:rsidR="00586FC7" w:rsidRPr="00CB5F04" w:rsidRDefault="00D2179B" w:rsidP="00586FC7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B5F04">
              <w:rPr>
                <w:rFonts w:ascii="Arial Narrow" w:hAnsi="Arial Narrow"/>
                <w:sz w:val="20"/>
                <w:szCs w:val="20"/>
              </w:rPr>
              <w:t>Informe de atención a grupos de interés y/o valor.</w:t>
            </w:r>
          </w:p>
          <w:p w14:paraId="388934DB" w14:textId="77777777" w:rsidR="00803341" w:rsidRPr="00CB5F04" w:rsidRDefault="00D2179B" w:rsidP="00D2179B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B5F04">
              <w:rPr>
                <w:rFonts w:ascii="Arial Narrow" w:hAnsi="Arial Narrow"/>
                <w:sz w:val="20"/>
                <w:szCs w:val="20"/>
              </w:rPr>
              <w:t>Reportes de seguimiento al plan de acción</w:t>
            </w:r>
          </w:p>
          <w:p w14:paraId="3C025B70" w14:textId="77777777" w:rsidR="00803341" w:rsidRPr="00CB5F04" w:rsidRDefault="00BE4EA8" w:rsidP="00D2179B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B5F04">
              <w:rPr>
                <w:rFonts w:ascii="Arial Narrow" w:hAnsi="Arial Narrow"/>
                <w:sz w:val="20"/>
                <w:szCs w:val="20"/>
              </w:rPr>
              <w:t>Respuestas a solicitudes de información, proposiciones, peticiones, etc.</w:t>
            </w:r>
          </w:p>
          <w:p w14:paraId="3E93AE81" w14:textId="77777777" w:rsidR="00803341" w:rsidRPr="00CB5F04" w:rsidRDefault="00BE4EA8" w:rsidP="00D2179B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B5F04">
              <w:rPr>
                <w:rFonts w:ascii="Arial Narrow" w:hAnsi="Arial Narrow"/>
                <w:sz w:val="20"/>
                <w:szCs w:val="20"/>
              </w:rPr>
              <w:t>Evaluaciones de desempeño y de la</w:t>
            </w:r>
            <w:r w:rsidR="00803341" w:rsidRPr="00CB5F0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CB5F04">
              <w:rPr>
                <w:rFonts w:ascii="Arial Narrow" w:hAnsi="Arial Narrow"/>
                <w:sz w:val="20"/>
                <w:szCs w:val="20"/>
              </w:rPr>
              <w:t>gestión institucional.</w:t>
            </w:r>
          </w:p>
          <w:p w14:paraId="379E2583" w14:textId="0DC7283A" w:rsidR="00BE4EA8" w:rsidRPr="00803341" w:rsidRDefault="00BE4EA8" w:rsidP="00D2179B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B5F04">
              <w:rPr>
                <w:rFonts w:ascii="Arial Narrow" w:hAnsi="Arial Narrow"/>
                <w:sz w:val="20"/>
                <w:szCs w:val="20"/>
              </w:rPr>
              <w:t>Respuestas a los informes preliminares y finales de las auditorías internas y externas.</w:t>
            </w:r>
          </w:p>
        </w:tc>
        <w:tc>
          <w:tcPr>
            <w:tcW w:w="1712" w:type="dxa"/>
            <w:vAlign w:val="center"/>
          </w:tcPr>
          <w:p w14:paraId="393394DA" w14:textId="77777777" w:rsidR="00CB5F04" w:rsidRPr="00CB5F04" w:rsidRDefault="00D2179B" w:rsidP="00CB5F04">
            <w:pPr>
              <w:pStyle w:val="Textoindependiente"/>
            </w:pPr>
            <w:r w:rsidRPr="00CB5F04">
              <w:t xml:space="preserve">Procesos de Evaluación. </w:t>
            </w:r>
          </w:p>
          <w:p w14:paraId="500F4E31" w14:textId="77777777" w:rsidR="00CB5F04" w:rsidRPr="00CB5F04" w:rsidRDefault="00CB5F04" w:rsidP="00D2179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342DE9E" w14:textId="77777777" w:rsidR="00CB5F04" w:rsidRPr="00CB5F04" w:rsidRDefault="00D2179B" w:rsidP="00D2179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B5F04">
              <w:rPr>
                <w:rFonts w:ascii="Arial Narrow" w:hAnsi="Arial Narrow"/>
                <w:sz w:val="20"/>
                <w:szCs w:val="20"/>
              </w:rPr>
              <w:t>Todos los funcionarios y contratistas del instituto.</w:t>
            </w:r>
          </w:p>
          <w:p w14:paraId="4BD14AF2" w14:textId="3A9C24F7" w:rsidR="00CB5F04" w:rsidRPr="00CB5F04" w:rsidRDefault="00D2179B" w:rsidP="00D2179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B5F04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0AA2B9FE" w14:textId="77777777" w:rsidR="00CB5F04" w:rsidRPr="00CB5F04" w:rsidRDefault="00D2179B" w:rsidP="00D2179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B5F04">
              <w:rPr>
                <w:rFonts w:ascii="Arial Narrow" w:hAnsi="Arial Narrow"/>
                <w:sz w:val="20"/>
                <w:szCs w:val="20"/>
              </w:rPr>
              <w:t>Ciudadanía.</w:t>
            </w:r>
          </w:p>
          <w:p w14:paraId="0785FF34" w14:textId="77777777" w:rsidR="00CB5F04" w:rsidRPr="00CB5F04" w:rsidRDefault="00CB5F04" w:rsidP="00D2179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BFA5EFB" w14:textId="11EB91B7" w:rsidR="007E0679" w:rsidRPr="00CB5F04" w:rsidRDefault="00D2179B" w:rsidP="00D2179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B5F04">
              <w:rPr>
                <w:rFonts w:ascii="Arial Narrow" w:hAnsi="Arial Narrow"/>
                <w:sz w:val="20"/>
                <w:szCs w:val="20"/>
              </w:rPr>
              <w:t>Organismos</w:t>
            </w:r>
            <w:r w:rsidR="00CB5F04" w:rsidRPr="00CB5F04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CB5F04">
              <w:rPr>
                <w:rFonts w:ascii="Arial Narrow" w:hAnsi="Arial Narrow"/>
                <w:sz w:val="20"/>
                <w:szCs w:val="20"/>
              </w:rPr>
              <w:t>deportivos y demás personas naturales y jurídicas adscritas y vinculadas al sector Deporte y Recreación</w:t>
            </w:r>
            <w:r w:rsidR="00CB5F04" w:rsidRPr="00CB5F04">
              <w:rPr>
                <w:rFonts w:ascii="Arial Narrow" w:hAnsi="Arial Narrow"/>
                <w:sz w:val="20"/>
                <w:szCs w:val="20"/>
              </w:rPr>
              <w:t>.</w:t>
            </w:r>
          </w:p>
          <w:p w14:paraId="1541C252" w14:textId="77777777" w:rsidR="00CB5F04" w:rsidRPr="00CB5F04" w:rsidRDefault="00CB5F04" w:rsidP="00D2179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38B9DC4" w14:textId="77777777" w:rsidR="00CB5F04" w:rsidRPr="00CB5F04" w:rsidRDefault="00BE4EA8" w:rsidP="00D2179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B5F04">
              <w:rPr>
                <w:rFonts w:ascii="Arial Narrow" w:hAnsi="Arial Narrow"/>
                <w:sz w:val="20"/>
                <w:szCs w:val="20"/>
              </w:rPr>
              <w:t xml:space="preserve">Concejo de Cartagena. </w:t>
            </w:r>
          </w:p>
          <w:p w14:paraId="586BBF52" w14:textId="77777777" w:rsidR="00CB5F04" w:rsidRPr="00CB5F04" w:rsidRDefault="00CB5F04" w:rsidP="00D2179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78D863E" w14:textId="77777777" w:rsidR="00CB5F04" w:rsidRPr="00CB5F04" w:rsidRDefault="00BE4EA8" w:rsidP="00D2179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B5F04">
              <w:rPr>
                <w:rFonts w:ascii="Arial Narrow" w:hAnsi="Arial Narrow"/>
                <w:sz w:val="20"/>
                <w:szCs w:val="20"/>
              </w:rPr>
              <w:t xml:space="preserve">Organismos de Control. </w:t>
            </w:r>
          </w:p>
          <w:p w14:paraId="3A00EB37" w14:textId="77777777" w:rsidR="00CB5F04" w:rsidRPr="00CB5F04" w:rsidRDefault="00CB5F04" w:rsidP="00D2179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4911E6BC" w14:textId="7B63AD6B" w:rsidR="00BE4EA8" w:rsidRPr="00CB5F04" w:rsidRDefault="00BE4EA8" w:rsidP="00D2179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CB5F04">
              <w:rPr>
                <w:rFonts w:ascii="Arial Narrow" w:hAnsi="Arial Narrow"/>
                <w:sz w:val="20"/>
                <w:szCs w:val="20"/>
              </w:rPr>
              <w:t>Grupos de Interés y/o Valor</w:t>
            </w:r>
          </w:p>
        </w:tc>
      </w:tr>
    </w:tbl>
    <w:p w14:paraId="0BDCBF55" w14:textId="39826EAA" w:rsidR="00C64842" w:rsidRPr="00C27D16" w:rsidRDefault="00C64842" w:rsidP="00127841">
      <w:pPr>
        <w:rPr>
          <w:rFonts w:ascii="Arial Narrow" w:hAnsi="Arial Narrow"/>
          <w:b/>
          <w:bCs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09"/>
        <w:gridCol w:w="2049"/>
        <w:gridCol w:w="2174"/>
        <w:gridCol w:w="1880"/>
        <w:gridCol w:w="1850"/>
      </w:tblGrid>
      <w:tr w:rsidR="006932AB" w:rsidRPr="00C27D16" w14:paraId="7085C235" w14:textId="77777777" w:rsidTr="00DB3135">
        <w:tc>
          <w:tcPr>
            <w:tcW w:w="2009" w:type="dxa"/>
            <w:vAlign w:val="center"/>
          </w:tcPr>
          <w:p w14:paraId="2A14E5E1" w14:textId="77777777" w:rsidR="007E0679" w:rsidRPr="00C27D16" w:rsidRDefault="007E0679" w:rsidP="005C0336">
            <w:pPr>
              <w:pStyle w:val="TableParagraph"/>
              <w:ind w:left="5" w:right="1"/>
              <w:jc w:val="center"/>
              <w:rPr>
                <w:rFonts w:ascii="Arial"/>
                <w:b/>
                <w:spacing w:val="-2"/>
                <w:sz w:val="20"/>
                <w:szCs w:val="20"/>
              </w:rPr>
            </w:pPr>
            <w:r w:rsidRPr="00C27D16">
              <w:rPr>
                <w:rFonts w:ascii="Arial"/>
                <w:b/>
                <w:spacing w:val="-2"/>
                <w:sz w:val="20"/>
                <w:szCs w:val="20"/>
              </w:rPr>
              <w:t>PROVEEDOR</w:t>
            </w:r>
          </w:p>
          <w:p w14:paraId="7EC3BF6D" w14:textId="77777777" w:rsidR="007E0679" w:rsidRPr="00C27D16" w:rsidRDefault="007E0679" w:rsidP="005C033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(Entidad o proceso)</w:t>
            </w:r>
          </w:p>
        </w:tc>
        <w:tc>
          <w:tcPr>
            <w:tcW w:w="2049" w:type="dxa"/>
            <w:vAlign w:val="center"/>
          </w:tcPr>
          <w:p w14:paraId="3693BEDF" w14:textId="77777777" w:rsidR="007E0679" w:rsidRPr="00C27D16" w:rsidRDefault="007E0679" w:rsidP="005C0336">
            <w:pPr>
              <w:pStyle w:val="Ttulo1"/>
              <w:outlineLvl w:val="0"/>
              <w:rPr>
                <w:rFonts w:eastAsia="Arial MT" w:hAnsi="Arial MT" w:cs="Arial MT"/>
                <w:szCs w:val="20"/>
                <w:lang w:val="es-ES"/>
              </w:rPr>
            </w:pPr>
            <w:r w:rsidRPr="00C27D16">
              <w:rPr>
                <w:rFonts w:eastAsia="Arial MT" w:hAnsi="Arial MT" w:cs="Arial MT"/>
                <w:szCs w:val="20"/>
                <w:lang w:val="es-ES"/>
              </w:rPr>
              <w:t>ENTRADA</w:t>
            </w:r>
          </w:p>
        </w:tc>
        <w:tc>
          <w:tcPr>
            <w:tcW w:w="2174" w:type="dxa"/>
            <w:vAlign w:val="center"/>
          </w:tcPr>
          <w:p w14:paraId="5D0E37AB" w14:textId="77777777" w:rsidR="007E0679" w:rsidRPr="00C27D16" w:rsidRDefault="007E0679" w:rsidP="005C033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ACTIVIDADES</w:t>
            </w:r>
          </w:p>
        </w:tc>
        <w:tc>
          <w:tcPr>
            <w:tcW w:w="1880" w:type="dxa"/>
            <w:vAlign w:val="center"/>
          </w:tcPr>
          <w:p w14:paraId="057A7FFA" w14:textId="77777777" w:rsidR="007E0679" w:rsidRPr="00C27D16" w:rsidRDefault="007E0679" w:rsidP="005C033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SALIDA</w:t>
            </w:r>
          </w:p>
        </w:tc>
        <w:tc>
          <w:tcPr>
            <w:tcW w:w="1850" w:type="dxa"/>
          </w:tcPr>
          <w:p w14:paraId="478C6007" w14:textId="77777777" w:rsidR="007E0679" w:rsidRPr="00C27D16" w:rsidRDefault="007E0679" w:rsidP="00C27D16">
            <w:pPr>
              <w:pStyle w:val="TableParagraph"/>
              <w:spacing w:line="229" w:lineRule="exact"/>
              <w:ind w:left="9" w:right="6"/>
              <w:jc w:val="center"/>
              <w:rPr>
                <w:rFonts w:ascii="Arial"/>
                <w:b/>
                <w:spacing w:val="-2"/>
                <w:sz w:val="20"/>
                <w:szCs w:val="20"/>
              </w:rPr>
            </w:pPr>
            <w:r w:rsidRPr="00C27D16">
              <w:rPr>
                <w:rFonts w:ascii="Arial"/>
                <w:b/>
                <w:spacing w:val="-2"/>
                <w:sz w:val="20"/>
                <w:szCs w:val="20"/>
              </w:rPr>
              <w:t>CLIENTES</w:t>
            </w:r>
          </w:p>
          <w:p w14:paraId="6F4CCDF2" w14:textId="77777777" w:rsidR="007E0679" w:rsidRPr="00C27D16" w:rsidRDefault="007E0679" w:rsidP="00C27D16">
            <w:pPr>
              <w:jc w:val="center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</w:pPr>
            <w:r w:rsidRPr="00C27D16"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es-ES"/>
              </w:rPr>
              <w:t>(Entidad o proceso que recibe la salida)</w:t>
            </w:r>
          </w:p>
        </w:tc>
      </w:tr>
      <w:tr w:rsidR="007E0679" w:rsidRPr="00C27D16" w14:paraId="658E2FF0" w14:textId="77777777" w:rsidTr="00DB3135">
        <w:tc>
          <w:tcPr>
            <w:tcW w:w="9962" w:type="dxa"/>
            <w:gridSpan w:val="5"/>
            <w:shd w:val="clear" w:color="auto" w:fill="808080" w:themeFill="background1" w:themeFillShade="80"/>
          </w:tcPr>
          <w:p w14:paraId="567870DA" w14:textId="34A7A455" w:rsidR="007E0679" w:rsidRPr="00C27D16" w:rsidRDefault="007E0679" w:rsidP="00E53B36">
            <w:pPr>
              <w:pStyle w:val="Ttulo3"/>
              <w:outlineLvl w:val="2"/>
              <w:rPr>
                <w:sz w:val="20"/>
                <w:szCs w:val="20"/>
              </w:rPr>
            </w:pPr>
            <w:r w:rsidRPr="00C27D16">
              <w:rPr>
                <w:sz w:val="20"/>
                <w:szCs w:val="20"/>
              </w:rPr>
              <w:t xml:space="preserve">ACTUAR </w:t>
            </w:r>
          </w:p>
        </w:tc>
      </w:tr>
      <w:tr w:rsidR="006932AB" w:rsidRPr="00C27D16" w14:paraId="29F77BC6" w14:textId="77777777" w:rsidTr="00DB3135">
        <w:tc>
          <w:tcPr>
            <w:tcW w:w="2009" w:type="dxa"/>
            <w:vAlign w:val="center"/>
          </w:tcPr>
          <w:p w14:paraId="72007D74" w14:textId="77777777" w:rsidR="00BF64BA" w:rsidRDefault="00BF64BA" w:rsidP="00BF64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3239789B" w14:textId="2CC739C8" w:rsidR="00BF64BA" w:rsidRDefault="00BF64BA" w:rsidP="00BF64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F64BA">
              <w:rPr>
                <w:rFonts w:ascii="Arial Narrow" w:hAnsi="Arial Narrow"/>
                <w:sz w:val="20"/>
                <w:szCs w:val="20"/>
              </w:rPr>
              <w:t>Procesos Estratégicos</w:t>
            </w:r>
          </w:p>
          <w:p w14:paraId="62E9574E" w14:textId="77777777" w:rsidR="00BF64BA" w:rsidRPr="00BF64BA" w:rsidRDefault="00BF64BA" w:rsidP="00BF64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62D453E" w14:textId="77777777" w:rsidR="007E0679" w:rsidRDefault="00BF64BA" w:rsidP="00BF64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F64BA">
              <w:rPr>
                <w:rFonts w:ascii="Arial Narrow" w:hAnsi="Arial Narrow"/>
                <w:sz w:val="20"/>
                <w:szCs w:val="20"/>
              </w:rPr>
              <w:t>Procesos de Evaluación</w:t>
            </w:r>
            <w:r w:rsidRPr="00BF64BA">
              <w:rPr>
                <w:rFonts w:ascii="Arial Narrow" w:hAnsi="Arial Narrow"/>
                <w:sz w:val="20"/>
                <w:szCs w:val="20"/>
              </w:rPr>
              <w:cr/>
            </w:r>
          </w:p>
          <w:p w14:paraId="1AD1F4BD" w14:textId="17D9B624" w:rsidR="00BF64BA" w:rsidRPr="00BF64BA" w:rsidRDefault="00BF64BA" w:rsidP="00BF64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49" w:type="dxa"/>
            <w:vAlign w:val="center"/>
          </w:tcPr>
          <w:p w14:paraId="5CDB8EC0" w14:textId="77777777" w:rsidR="001562D7" w:rsidRPr="001562D7" w:rsidRDefault="00A87694" w:rsidP="001562D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562D7">
              <w:rPr>
                <w:rFonts w:ascii="Arial Narrow" w:hAnsi="Arial Narrow"/>
                <w:sz w:val="20"/>
                <w:szCs w:val="20"/>
              </w:rPr>
              <w:t>Revisión por la Dirección.</w:t>
            </w:r>
          </w:p>
          <w:p w14:paraId="27C6D43E" w14:textId="77777777" w:rsidR="001562D7" w:rsidRPr="001562D7" w:rsidRDefault="00A87694" w:rsidP="001562D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562D7">
              <w:rPr>
                <w:rFonts w:ascii="Arial Narrow" w:hAnsi="Arial Narrow"/>
                <w:sz w:val="20"/>
                <w:szCs w:val="20"/>
              </w:rPr>
              <w:t>Lineamientos para la elaboración de documentos</w:t>
            </w:r>
          </w:p>
          <w:p w14:paraId="52B8425C" w14:textId="77777777" w:rsidR="001562D7" w:rsidRPr="001562D7" w:rsidRDefault="00A87694" w:rsidP="001562D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562D7">
              <w:rPr>
                <w:rFonts w:ascii="Arial Narrow" w:hAnsi="Arial Narrow"/>
                <w:sz w:val="20"/>
                <w:szCs w:val="20"/>
              </w:rPr>
              <w:t>Evaluaciones del proceso.</w:t>
            </w:r>
          </w:p>
          <w:p w14:paraId="2FC132C6" w14:textId="77777777" w:rsidR="001562D7" w:rsidRPr="001562D7" w:rsidRDefault="00A87694" w:rsidP="001562D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562D7">
              <w:rPr>
                <w:rFonts w:ascii="Arial Narrow" w:hAnsi="Arial Narrow"/>
                <w:sz w:val="20"/>
                <w:szCs w:val="20"/>
              </w:rPr>
              <w:t>Indicadores de producto, metas y resultados del Plan de Acción</w:t>
            </w:r>
          </w:p>
          <w:p w14:paraId="45B39B40" w14:textId="77777777" w:rsidR="001562D7" w:rsidRPr="001562D7" w:rsidRDefault="00A87694" w:rsidP="001562D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562D7">
              <w:rPr>
                <w:rFonts w:ascii="Arial Narrow" w:hAnsi="Arial Narrow"/>
                <w:sz w:val="20"/>
                <w:szCs w:val="20"/>
              </w:rPr>
              <w:t xml:space="preserve">Informe de Rendición de cuentas. </w:t>
            </w:r>
          </w:p>
          <w:p w14:paraId="49E1329B" w14:textId="77777777" w:rsidR="001562D7" w:rsidRPr="001562D7" w:rsidRDefault="00A87694" w:rsidP="001562D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562D7">
              <w:rPr>
                <w:rFonts w:ascii="Arial Narrow" w:hAnsi="Arial Narrow"/>
                <w:sz w:val="20"/>
                <w:szCs w:val="20"/>
              </w:rPr>
              <w:t>Informes de Gestión.</w:t>
            </w:r>
          </w:p>
          <w:p w14:paraId="03A6B561" w14:textId="4909A4CB" w:rsidR="007E0679" w:rsidRPr="001562D7" w:rsidRDefault="00A87694" w:rsidP="001562D7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562D7">
              <w:rPr>
                <w:rFonts w:ascii="Arial Narrow" w:hAnsi="Arial Narrow"/>
                <w:sz w:val="20"/>
                <w:szCs w:val="20"/>
              </w:rPr>
              <w:t>Informes de Auditorías.</w:t>
            </w:r>
          </w:p>
        </w:tc>
        <w:tc>
          <w:tcPr>
            <w:tcW w:w="2174" w:type="dxa"/>
            <w:vAlign w:val="center"/>
          </w:tcPr>
          <w:p w14:paraId="46AD0F57" w14:textId="1911FC9C" w:rsidR="001562D7" w:rsidRDefault="001562D7" w:rsidP="001562D7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562D7">
              <w:rPr>
                <w:rFonts w:ascii="Arial Narrow" w:hAnsi="Arial Narrow"/>
                <w:sz w:val="20"/>
                <w:szCs w:val="20"/>
              </w:rPr>
              <w:t>Revisar los reportes de avance de la ejecución</w:t>
            </w:r>
            <w:r w:rsidR="002E04B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562D7">
              <w:rPr>
                <w:rFonts w:ascii="Arial Narrow" w:hAnsi="Arial Narrow"/>
                <w:sz w:val="20"/>
                <w:szCs w:val="20"/>
              </w:rPr>
              <w:t>presupuestal y técnica del plan de acción</w:t>
            </w:r>
          </w:p>
          <w:p w14:paraId="71BFB217" w14:textId="77777777" w:rsidR="002E04B2" w:rsidRDefault="001562D7" w:rsidP="001562D7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562D7">
              <w:rPr>
                <w:rFonts w:ascii="Arial Narrow" w:hAnsi="Arial Narrow"/>
                <w:sz w:val="20"/>
                <w:szCs w:val="20"/>
              </w:rPr>
              <w:t>Evaluaciones de desempeño de funcionarios.</w:t>
            </w:r>
          </w:p>
          <w:p w14:paraId="4D02DB75" w14:textId="4E77A17D" w:rsidR="002E04B2" w:rsidRDefault="001562D7" w:rsidP="001562D7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562D7">
              <w:rPr>
                <w:rFonts w:ascii="Arial Narrow" w:hAnsi="Arial Narrow"/>
                <w:sz w:val="20"/>
                <w:szCs w:val="20"/>
              </w:rPr>
              <w:t>Diseñar e implementar acciones preventivas,</w:t>
            </w:r>
            <w:r w:rsidR="002E04B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562D7">
              <w:rPr>
                <w:rFonts w:ascii="Arial Narrow" w:hAnsi="Arial Narrow"/>
                <w:sz w:val="20"/>
                <w:szCs w:val="20"/>
              </w:rPr>
              <w:t xml:space="preserve">correctivas, de mejora y planes de mitigación de riesgos del proceso. </w:t>
            </w:r>
          </w:p>
          <w:p w14:paraId="1923041A" w14:textId="77777777" w:rsidR="002E04B2" w:rsidRDefault="001562D7" w:rsidP="002E04B2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562D7">
              <w:rPr>
                <w:rFonts w:ascii="Arial Narrow" w:hAnsi="Arial Narrow"/>
                <w:sz w:val="20"/>
                <w:szCs w:val="20"/>
              </w:rPr>
              <w:t>Definir y ejecutar estrategias de contingencia frente a la ejecución técnica y presupuestal.</w:t>
            </w:r>
          </w:p>
          <w:p w14:paraId="78D7CFCD" w14:textId="77777777" w:rsidR="002E04B2" w:rsidRDefault="001562D7" w:rsidP="002E04B2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E04B2">
              <w:rPr>
                <w:rFonts w:ascii="Arial Narrow" w:hAnsi="Arial Narrow"/>
                <w:sz w:val="20"/>
                <w:szCs w:val="20"/>
              </w:rPr>
              <w:t>Implementar acciones de mejora en la atención a grupos de interés y/o valor.</w:t>
            </w:r>
          </w:p>
          <w:p w14:paraId="2D88FEFD" w14:textId="44CBC290" w:rsidR="007E0679" w:rsidRPr="002E04B2" w:rsidRDefault="001562D7" w:rsidP="002E04B2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E04B2">
              <w:rPr>
                <w:rFonts w:ascii="Arial Narrow" w:hAnsi="Arial Narrow"/>
                <w:sz w:val="20"/>
                <w:szCs w:val="20"/>
              </w:rPr>
              <w:t>Socializar planes de contingencia y realizar seguimiento a su implementación.</w:t>
            </w:r>
          </w:p>
        </w:tc>
        <w:tc>
          <w:tcPr>
            <w:tcW w:w="1880" w:type="dxa"/>
            <w:vAlign w:val="center"/>
          </w:tcPr>
          <w:p w14:paraId="7A8FF904" w14:textId="77777777" w:rsidR="006932AB" w:rsidRPr="006932AB" w:rsidRDefault="006932AB" w:rsidP="006932AB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932AB">
              <w:rPr>
                <w:rFonts w:ascii="Arial Narrow" w:hAnsi="Arial Narrow"/>
                <w:sz w:val="20"/>
                <w:szCs w:val="20"/>
              </w:rPr>
              <w:t xml:space="preserve">Planes de </w:t>
            </w:r>
          </w:p>
          <w:p w14:paraId="65148F81" w14:textId="77777777" w:rsidR="006932AB" w:rsidRDefault="006932AB" w:rsidP="006932A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932AB">
              <w:rPr>
                <w:rFonts w:ascii="Arial Narrow" w:hAnsi="Arial Narrow"/>
                <w:sz w:val="20"/>
                <w:szCs w:val="20"/>
              </w:rPr>
              <w:t>mejoramiento.</w:t>
            </w:r>
          </w:p>
          <w:p w14:paraId="3DE334DA" w14:textId="02D5F494" w:rsidR="006932AB" w:rsidRPr="006932AB" w:rsidRDefault="006932AB" w:rsidP="006932A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932AB">
              <w:rPr>
                <w:rFonts w:ascii="Arial Narrow" w:hAnsi="Arial Narrow"/>
                <w:sz w:val="20"/>
                <w:szCs w:val="20"/>
              </w:rPr>
              <w:t xml:space="preserve">2. Planes de mitigación </w:t>
            </w:r>
          </w:p>
          <w:p w14:paraId="5C068ADF" w14:textId="0496D3D7" w:rsidR="006932AB" w:rsidRPr="006932AB" w:rsidRDefault="006932AB" w:rsidP="006932A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932AB">
              <w:rPr>
                <w:rFonts w:ascii="Arial Narrow" w:hAnsi="Arial Narrow"/>
                <w:sz w:val="20"/>
                <w:szCs w:val="20"/>
              </w:rPr>
              <w:t>de riesgos 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6932AB">
              <w:rPr>
                <w:rFonts w:ascii="Arial Narrow" w:hAnsi="Arial Narrow"/>
                <w:sz w:val="20"/>
                <w:szCs w:val="20"/>
              </w:rPr>
              <w:t xml:space="preserve">Contingencias del </w:t>
            </w:r>
          </w:p>
          <w:p w14:paraId="7BAB04F3" w14:textId="04C3043D" w:rsidR="007E0679" w:rsidRPr="00BF64BA" w:rsidRDefault="006932AB" w:rsidP="006932AB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932AB">
              <w:rPr>
                <w:rFonts w:ascii="Arial Narrow" w:hAnsi="Arial Narrow"/>
                <w:sz w:val="20"/>
                <w:szCs w:val="20"/>
              </w:rPr>
              <w:t>proceso</w:t>
            </w:r>
          </w:p>
        </w:tc>
        <w:tc>
          <w:tcPr>
            <w:tcW w:w="1850" w:type="dxa"/>
            <w:vAlign w:val="center"/>
          </w:tcPr>
          <w:p w14:paraId="12E31782" w14:textId="77777777" w:rsidR="00DB3135" w:rsidRPr="00DB3135" w:rsidRDefault="00DB3135" w:rsidP="00DB3135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DB3135">
              <w:rPr>
                <w:rFonts w:ascii="Arial Narrow" w:hAnsi="Arial Narrow"/>
                <w:sz w:val="20"/>
                <w:szCs w:val="20"/>
              </w:rPr>
              <w:t xml:space="preserve">Procesos Estratégicos </w:t>
            </w:r>
          </w:p>
          <w:p w14:paraId="63BD9B7F" w14:textId="77777777" w:rsidR="00DB3135" w:rsidRPr="00DB3135" w:rsidRDefault="00DB3135" w:rsidP="00DB3135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6B35C5C" w14:textId="77777777" w:rsidR="00DB3135" w:rsidRPr="00DB3135" w:rsidRDefault="00DB3135" w:rsidP="00DB3135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DB3135">
              <w:rPr>
                <w:rFonts w:ascii="Arial Narrow" w:hAnsi="Arial Narrow"/>
                <w:sz w:val="20"/>
                <w:szCs w:val="20"/>
              </w:rPr>
              <w:t xml:space="preserve">Procesos de Evaluación </w:t>
            </w:r>
          </w:p>
          <w:p w14:paraId="542F0EA4" w14:textId="77777777" w:rsidR="00DB3135" w:rsidRPr="00DB3135" w:rsidRDefault="00DB3135" w:rsidP="00DB3135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6AE9E4B2" w14:textId="49EAEA65" w:rsidR="007E0679" w:rsidRPr="00BF64BA" w:rsidRDefault="00DB3135" w:rsidP="00DB3135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DB3135">
              <w:rPr>
                <w:rFonts w:ascii="Arial Narrow" w:hAnsi="Arial Narrow"/>
                <w:sz w:val="20"/>
                <w:szCs w:val="20"/>
              </w:rPr>
              <w:t>Organismos de Control.</w:t>
            </w:r>
          </w:p>
        </w:tc>
      </w:tr>
    </w:tbl>
    <w:p w14:paraId="0D83D090" w14:textId="77777777" w:rsidR="00DB3135" w:rsidRPr="00DB3135" w:rsidRDefault="00DB3135" w:rsidP="00DB3135">
      <w:pPr>
        <w:rPr>
          <w:rFonts w:ascii="Arial Narrow" w:hAnsi="Arial Narrow"/>
          <w:b/>
          <w:bCs/>
          <w:sz w:val="20"/>
          <w:szCs w:val="20"/>
        </w:rPr>
      </w:pPr>
    </w:p>
    <w:p w14:paraId="3501A252" w14:textId="5FE9202A" w:rsidR="007E0679" w:rsidRPr="00C27D16" w:rsidRDefault="007E0679" w:rsidP="007E0679">
      <w:pPr>
        <w:pStyle w:val="Prrafodelista"/>
        <w:numPr>
          <w:ilvl w:val="0"/>
          <w:numId w:val="2"/>
        </w:numPr>
        <w:rPr>
          <w:rFonts w:ascii="Arial Narrow" w:hAnsi="Arial Narrow"/>
          <w:b/>
          <w:bCs/>
          <w:sz w:val="20"/>
          <w:szCs w:val="20"/>
        </w:rPr>
      </w:pPr>
      <w:r w:rsidRPr="00C27D16">
        <w:rPr>
          <w:rFonts w:ascii="Arial Narrow" w:hAnsi="Arial Narrow"/>
          <w:b/>
          <w:bCs/>
          <w:sz w:val="20"/>
          <w:szCs w:val="20"/>
        </w:rPr>
        <w:lastRenderedPageBreak/>
        <w:t>Enlaces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6A27AD" w:rsidRPr="00C27D16" w14:paraId="734DBDC4" w14:textId="77777777" w:rsidTr="009B56FE">
        <w:tc>
          <w:tcPr>
            <w:tcW w:w="9962" w:type="dxa"/>
            <w:gridSpan w:val="4"/>
          </w:tcPr>
          <w:p w14:paraId="40BB7A40" w14:textId="41DFBFEC" w:rsidR="006A27AD" w:rsidRPr="00F35B94" w:rsidRDefault="00F35B94" w:rsidP="00F35B94">
            <w:pPr>
              <w:pStyle w:val="Ttulo1"/>
              <w:outlineLvl w:val="0"/>
              <w:rPr>
                <w:rFonts w:ascii="Arial Narrow" w:hAnsi="Arial Narrow"/>
                <w:bCs/>
                <w:spacing w:val="0"/>
                <w:szCs w:val="20"/>
              </w:rPr>
            </w:pPr>
            <w:r w:rsidRPr="00F35B94">
              <w:rPr>
                <w:rFonts w:ascii="Arial Narrow" w:hAnsi="Arial Narrow"/>
                <w:bCs/>
                <w:spacing w:val="0"/>
                <w:szCs w:val="20"/>
              </w:rPr>
              <w:t>DOCUMENTOS Y REGISTROS ASOCIADOS AL PROCESO</w:t>
            </w:r>
          </w:p>
        </w:tc>
      </w:tr>
      <w:tr w:rsidR="00F35B94" w:rsidRPr="00C27D16" w14:paraId="17303725" w14:textId="77777777" w:rsidTr="00F35B94">
        <w:tc>
          <w:tcPr>
            <w:tcW w:w="2490" w:type="dxa"/>
            <w:shd w:val="clear" w:color="auto" w:fill="808080" w:themeFill="background1" w:themeFillShade="80"/>
          </w:tcPr>
          <w:p w14:paraId="08760437" w14:textId="7524883D" w:rsidR="00F35B94" w:rsidRPr="00F35B94" w:rsidRDefault="00E7759B" w:rsidP="00F35B94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F35B94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Documentos</w:t>
            </w:r>
          </w:p>
        </w:tc>
        <w:tc>
          <w:tcPr>
            <w:tcW w:w="2490" w:type="dxa"/>
            <w:shd w:val="clear" w:color="auto" w:fill="808080" w:themeFill="background1" w:themeFillShade="80"/>
          </w:tcPr>
          <w:p w14:paraId="328C56C5" w14:textId="24444CBD" w:rsidR="00F35B94" w:rsidRPr="00F35B94" w:rsidRDefault="00E7759B" w:rsidP="00F35B94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F35B94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Indicadores</w:t>
            </w:r>
          </w:p>
        </w:tc>
        <w:tc>
          <w:tcPr>
            <w:tcW w:w="2491" w:type="dxa"/>
            <w:shd w:val="clear" w:color="auto" w:fill="808080" w:themeFill="background1" w:themeFillShade="80"/>
          </w:tcPr>
          <w:p w14:paraId="4CE9A486" w14:textId="2EE2CD7A" w:rsidR="00F35B94" w:rsidRPr="00F35B94" w:rsidRDefault="00E7759B" w:rsidP="00F35B94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F35B94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Riesgos</w:t>
            </w:r>
          </w:p>
        </w:tc>
        <w:tc>
          <w:tcPr>
            <w:tcW w:w="2491" w:type="dxa"/>
            <w:shd w:val="clear" w:color="auto" w:fill="808080" w:themeFill="background1" w:themeFillShade="80"/>
          </w:tcPr>
          <w:p w14:paraId="3A59842B" w14:textId="455F2DA8" w:rsidR="00F35B94" w:rsidRPr="00F35B94" w:rsidRDefault="00E7759B" w:rsidP="00F35B94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F35B94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Requisitos</w:t>
            </w:r>
          </w:p>
        </w:tc>
      </w:tr>
      <w:tr w:rsidR="006A27AD" w:rsidRPr="00C27D16" w14:paraId="777E6844" w14:textId="77777777" w:rsidTr="0029775A">
        <w:tc>
          <w:tcPr>
            <w:tcW w:w="2490" w:type="dxa"/>
          </w:tcPr>
          <w:p w14:paraId="2FC051E5" w14:textId="0F235DA5" w:rsidR="006A27AD" w:rsidRPr="0029775A" w:rsidRDefault="007C0288" w:rsidP="007C0288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9775A">
              <w:rPr>
                <w:rFonts w:ascii="Arial Narrow" w:hAnsi="Arial Narrow"/>
                <w:sz w:val="20"/>
                <w:szCs w:val="20"/>
                <w:u w:val="single"/>
              </w:rPr>
              <w:t>Enlace a Listado procedimientos, formatos, protocolos y/o manuales</w:t>
            </w:r>
          </w:p>
        </w:tc>
        <w:tc>
          <w:tcPr>
            <w:tcW w:w="2490" w:type="dxa"/>
            <w:vAlign w:val="center"/>
          </w:tcPr>
          <w:p w14:paraId="001294AA" w14:textId="26B82931" w:rsidR="006A27AD" w:rsidRPr="0029775A" w:rsidRDefault="007C0288" w:rsidP="007C0288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9775A">
              <w:rPr>
                <w:rFonts w:ascii="Arial Narrow" w:hAnsi="Arial Narrow"/>
                <w:sz w:val="20"/>
                <w:szCs w:val="20"/>
                <w:u w:val="single"/>
              </w:rPr>
              <w:t>Enlace a Indicadores de Gestión</w:t>
            </w:r>
          </w:p>
        </w:tc>
        <w:tc>
          <w:tcPr>
            <w:tcW w:w="2491" w:type="dxa"/>
            <w:vAlign w:val="center"/>
          </w:tcPr>
          <w:p w14:paraId="63DDE265" w14:textId="341BE422" w:rsidR="006A27AD" w:rsidRPr="0029775A" w:rsidRDefault="0029775A" w:rsidP="00C9784D">
            <w:pPr>
              <w:pStyle w:val="Ttulo5"/>
              <w:outlineLvl w:val="4"/>
            </w:pPr>
            <w:r w:rsidRPr="0029775A">
              <w:t>Enlace al Mapa de Riesgos</w:t>
            </w:r>
          </w:p>
        </w:tc>
        <w:tc>
          <w:tcPr>
            <w:tcW w:w="2491" w:type="dxa"/>
            <w:vAlign w:val="center"/>
          </w:tcPr>
          <w:p w14:paraId="52433613" w14:textId="67D05765" w:rsidR="006A27AD" w:rsidRPr="0029775A" w:rsidRDefault="0029775A" w:rsidP="0029775A">
            <w:pPr>
              <w:jc w:val="center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9775A">
              <w:rPr>
                <w:rFonts w:ascii="Arial Narrow" w:hAnsi="Arial Narrow"/>
                <w:sz w:val="20"/>
                <w:szCs w:val="20"/>
                <w:u w:val="single"/>
              </w:rPr>
              <w:t>Ver Normograma</w:t>
            </w:r>
          </w:p>
        </w:tc>
      </w:tr>
    </w:tbl>
    <w:p w14:paraId="4B34F281" w14:textId="77777777" w:rsidR="00EB47FA" w:rsidRDefault="00EB47FA" w:rsidP="00EB47FA">
      <w:pPr>
        <w:pStyle w:val="Prrafodelista"/>
        <w:rPr>
          <w:rFonts w:ascii="Arial Narrow" w:hAnsi="Arial Narrow"/>
          <w:b/>
          <w:bCs/>
          <w:sz w:val="20"/>
          <w:szCs w:val="20"/>
        </w:rPr>
      </w:pPr>
    </w:p>
    <w:p w14:paraId="4C284F90" w14:textId="0E43698D" w:rsidR="007E0679" w:rsidRDefault="00EB47FA" w:rsidP="00EB47FA">
      <w:pPr>
        <w:pStyle w:val="Prrafodelista"/>
        <w:numPr>
          <w:ilvl w:val="0"/>
          <w:numId w:val="2"/>
        </w:num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 xml:space="preserve">Recursos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EB47FA" w14:paraId="1A6F84C4" w14:textId="77777777" w:rsidTr="00D10379">
        <w:tc>
          <w:tcPr>
            <w:tcW w:w="9962" w:type="dxa"/>
            <w:gridSpan w:val="3"/>
          </w:tcPr>
          <w:p w14:paraId="02693DAB" w14:textId="78DB5C8A" w:rsidR="00EB47FA" w:rsidRDefault="00C07554" w:rsidP="00C07554">
            <w:pPr>
              <w:pStyle w:val="Ttulo4"/>
              <w:outlineLvl w:val="3"/>
              <w:rPr>
                <w:rFonts w:ascii="Arial Narrow" w:hAnsi="Arial Narrow"/>
                <w:bCs/>
                <w:sz w:val="20"/>
                <w:szCs w:val="20"/>
              </w:rPr>
            </w:pPr>
            <w:r>
              <w:t>RECURSOS</w:t>
            </w:r>
          </w:p>
        </w:tc>
      </w:tr>
      <w:tr w:rsidR="00020D12" w14:paraId="59074643" w14:textId="77777777" w:rsidTr="00411839">
        <w:tc>
          <w:tcPr>
            <w:tcW w:w="3320" w:type="dxa"/>
            <w:shd w:val="clear" w:color="auto" w:fill="808080" w:themeFill="background1" w:themeFillShade="80"/>
          </w:tcPr>
          <w:p w14:paraId="43451D29" w14:textId="44D1B22F" w:rsidR="00020D12" w:rsidRPr="00411839" w:rsidRDefault="00E7759B" w:rsidP="00411839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411839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Talento Humano</w:t>
            </w:r>
          </w:p>
        </w:tc>
        <w:tc>
          <w:tcPr>
            <w:tcW w:w="3321" w:type="dxa"/>
            <w:shd w:val="clear" w:color="auto" w:fill="808080" w:themeFill="background1" w:themeFillShade="80"/>
          </w:tcPr>
          <w:p w14:paraId="4D7C8316" w14:textId="71125538" w:rsidR="00020D12" w:rsidRPr="00411839" w:rsidRDefault="00E7759B" w:rsidP="00411839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411839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Infraestructura</w:t>
            </w:r>
          </w:p>
        </w:tc>
        <w:tc>
          <w:tcPr>
            <w:tcW w:w="3321" w:type="dxa"/>
            <w:shd w:val="clear" w:color="auto" w:fill="808080" w:themeFill="background1" w:themeFillShade="80"/>
          </w:tcPr>
          <w:p w14:paraId="3CBDD0FD" w14:textId="5A502B1B" w:rsidR="00020D12" w:rsidRPr="00411839" w:rsidRDefault="00E7759B" w:rsidP="00411839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411839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 xml:space="preserve">Ambiente de </w:t>
            </w:r>
            <w:r w:rsidR="00EE1953" w:rsidRPr="00411839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Trabajo</w:t>
            </w:r>
          </w:p>
        </w:tc>
      </w:tr>
      <w:tr w:rsidR="00EB47FA" w14:paraId="70EA8007" w14:textId="77777777" w:rsidTr="00C9784D">
        <w:tc>
          <w:tcPr>
            <w:tcW w:w="3320" w:type="dxa"/>
            <w:vAlign w:val="center"/>
          </w:tcPr>
          <w:p w14:paraId="071F55B4" w14:textId="03E64EE8" w:rsidR="00EB47FA" w:rsidRPr="0029775A" w:rsidRDefault="0029775A" w:rsidP="00C9784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9775A">
              <w:rPr>
                <w:rFonts w:ascii="Arial Narrow" w:hAnsi="Arial Narrow"/>
                <w:sz w:val="20"/>
                <w:szCs w:val="20"/>
              </w:rPr>
              <w:t>Director (a) general, asistente de dirección, secretaria y personal de apoyo contratado adscrito a la dirección.</w:t>
            </w:r>
          </w:p>
        </w:tc>
        <w:tc>
          <w:tcPr>
            <w:tcW w:w="3321" w:type="dxa"/>
            <w:vAlign w:val="center"/>
          </w:tcPr>
          <w:p w14:paraId="58279A4E" w14:textId="78287BD4" w:rsidR="00EB47FA" w:rsidRPr="00C9784D" w:rsidRDefault="00C9784D" w:rsidP="00C9784D">
            <w:p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9784D">
              <w:rPr>
                <w:rFonts w:ascii="Arial Narrow" w:hAnsi="Arial Narrow"/>
                <w:sz w:val="20"/>
                <w:szCs w:val="20"/>
              </w:rPr>
              <w:t>Oficinas dotadas, hardware, software, intranet, carpetas, archivadores, escáner, estantes, impresora. Infraestructura: enlace de escenarios a cargo</w:t>
            </w:r>
          </w:p>
        </w:tc>
        <w:tc>
          <w:tcPr>
            <w:tcW w:w="3321" w:type="dxa"/>
            <w:vAlign w:val="center"/>
          </w:tcPr>
          <w:p w14:paraId="025779DB" w14:textId="2A477B67" w:rsidR="00EB47FA" w:rsidRDefault="00C9784D" w:rsidP="00C9784D">
            <w:p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9784D">
              <w:rPr>
                <w:rFonts w:ascii="Arial Narrow" w:hAnsi="Arial Narrow"/>
                <w:sz w:val="20"/>
                <w:szCs w:val="20"/>
              </w:rPr>
              <w:t>Condiciones ergonómicas adecuadas de oficina</w:t>
            </w:r>
          </w:p>
        </w:tc>
      </w:tr>
    </w:tbl>
    <w:p w14:paraId="27F0A054" w14:textId="14335C94" w:rsidR="00EB47FA" w:rsidRDefault="00EB47FA" w:rsidP="007E0679">
      <w:pPr>
        <w:rPr>
          <w:rFonts w:ascii="Arial Narrow" w:hAnsi="Arial Narrow"/>
          <w:b/>
          <w:bCs/>
          <w:sz w:val="20"/>
          <w:szCs w:val="20"/>
        </w:rPr>
      </w:pPr>
    </w:p>
    <w:p w14:paraId="0FC1D6D2" w14:textId="0B4D7D93" w:rsidR="00411839" w:rsidRDefault="00411839" w:rsidP="00411839">
      <w:pPr>
        <w:pStyle w:val="Prrafodelista"/>
        <w:numPr>
          <w:ilvl w:val="0"/>
          <w:numId w:val="2"/>
        </w:numPr>
        <w:rPr>
          <w:rFonts w:ascii="Arial Narrow" w:hAnsi="Arial Narrow"/>
          <w:b/>
          <w:bCs/>
          <w:sz w:val="20"/>
          <w:szCs w:val="20"/>
        </w:rPr>
      </w:pPr>
      <w:r w:rsidRPr="00411839">
        <w:rPr>
          <w:rFonts w:ascii="Arial Narrow" w:hAnsi="Arial Narrow"/>
          <w:b/>
          <w:bCs/>
          <w:sz w:val="20"/>
          <w:szCs w:val="20"/>
        </w:rPr>
        <w:t>Control de Cambios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89"/>
        <w:gridCol w:w="2491"/>
        <w:gridCol w:w="2491"/>
        <w:gridCol w:w="2491"/>
      </w:tblGrid>
      <w:tr w:rsidR="00635AC1" w14:paraId="00AAF0EB" w14:textId="77777777" w:rsidTr="00635AC1">
        <w:tc>
          <w:tcPr>
            <w:tcW w:w="2490" w:type="dxa"/>
            <w:shd w:val="clear" w:color="auto" w:fill="808080" w:themeFill="background1" w:themeFillShade="80"/>
            <w:vAlign w:val="center"/>
          </w:tcPr>
          <w:p w14:paraId="76B0AD14" w14:textId="25833A0F" w:rsidR="00635AC1" w:rsidRPr="00635AC1" w:rsidRDefault="00635AC1" w:rsidP="00635AC1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635AC1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VERSIÓN</w:t>
            </w:r>
          </w:p>
        </w:tc>
        <w:tc>
          <w:tcPr>
            <w:tcW w:w="2490" w:type="dxa"/>
            <w:shd w:val="clear" w:color="auto" w:fill="808080" w:themeFill="background1" w:themeFillShade="80"/>
            <w:vAlign w:val="center"/>
          </w:tcPr>
          <w:p w14:paraId="72ECE115" w14:textId="365729B7" w:rsidR="00635AC1" w:rsidRPr="00635AC1" w:rsidRDefault="00635AC1" w:rsidP="00635AC1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635AC1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FECHA</w:t>
            </w:r>
          </w:p>
        </w:tc>
        <w:tc>
          <w:tcPr>
            <w:tcW w:w="2491" w:type="dxa"/>
            <w:shd w:val="clear" w:color="auto" w:fill="808080" w:themeFill="background1" w:themeFillShade="80"/>
            <w:vAlign w:val="center"/>
          </w:tcPr>
          <w:p w14:paraId="0483D68C" w14:textId="48E82A45" w:rsidR="00635AC1" w:rsidRPr="00635AC1" w:rsidRDefault="00635AC1" w:rsidP="00635AC1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635AC1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DESCRIPCIÓN DE LA MODIFICACIÓN</w:t>
            </w:r>
          </w:p>
        </w:tc>
        <w:tc>
          <w:tcPr>
            <w:tcW w:w="2491" w:type="dxa"/>
            <w:shd w:val="clear" w:color="auto" w:fill="808080" w:themeFill="background1" w:themeFillShade="80"/>
            <w:vAlign w:val="center"/>
          </w:tcPr>
          <w:p w14:paraId="50CA6C56" w14:textId="0DAA7C46" w:rsidR="00635AC1" w:rsidRPr="00635AC1" w:rsidRDefault="00635AC1" w:rsidP="00635AC1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635AC1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APROBADO POR</w:t>
            </w:r>
          </w:p>
        </w:tc>
      </w:tr>
      <w:tr w:rsidR="001F1F2D" w14:paraId="4060C5EA" w14:textId="77777777" w:rsidTr="00FB7B74">
        <w:trPr>
          <w:trHeight w:val="1377"/>
        </w:trPr>
        <w:tc>
          <w:tcPr>
            <w:tcW w:w="2490" w:type="dxa"/>
            <w:vAlign w:val="center"/>
          </w:tcPr>
          <w:p w14:paraId="38E91A66" w14:textId="38D8E3F3" w:rsidR="001F1F2D" w:rsidRPr="00627018" w:rsidRDefault="001F1F2D" w:rsidP="001F1F2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27018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2491" w:type="dxa"/>
            <w:vAlign w:val="center"/>
          </w:tcPr>
          <w:p w14:paraId="61A68947" w14:textId="04D5A6D6" w:rsidR="001F1F2D" w:rsidRPr="00627018" w:rsidRDefault="001F1F2D" w:rsidP="001F1F2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5/12/2021</w:t>
            </w:r>
          </w:p>
        </w:tc>
        <w:tc>
          <w:tcPr>
            <w:tcW w:w="2490" w:type="dxa"/>
            <w:vAlign w:val="center"/>
          </w:tcPr>
          <w:p w14:paraId="4CED665F" w14:textId="2D95EC09" w:rsidR="001F1F2D" w:rsidRPr="00627018" w:rsidRDefault="001F1F2D" w:rsidP="001F1F2D">
            <w:p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627018">
              <w:rPr>
                <w:rFonts w:ascii="Arial Narrow" w:hAnsi="Arial Narrow"/>
                <w:sz w:val="20"/>
              </w:rPr>
              <w:t>Emisión</w:t>
            </w:r>
            <w:r w:rsidRPr="00627018">
              <w:rPr>
                <w:rFonts w:ascii="Arial Narrow" w:hAnsi="Arial Narrow"/>
                <w:spacing w:val="-7"/>
                <w:sz w:val="20"/>
              </w:rPr>
              <w:t xml:space="preserve"> </w:t>
            </w:r>
            <w:r w:rsidRPr="00627018">
              <w:rPr>
                <w:rFonts w:ascii="Arial Narrow" w:hAnsi="Arial Narrow"/>
                <w:sz w:val="20"/>
              </w:rPr>
              <w:t>del</w:t>
            </w:r>
            <w:r w:rsidRPr="00627018">
              <w:rPr>
                <w:rFonts w:ascii="Arial Narrow" w:hAnsi="Arial Narrow"/>
                <w:spacing w:val="-8"/>
                <w:sz w:val="20"/>
              </w:rPr>
              <w:t xml:space="preserve"> </w:t>
            </w:r>
            <w:r w:rsidRPr="00627018">
              <w:rPr>
                <w:rFonts w:ascii="Arial Narrow" w:hAnsi="Arial Narrow"/>
                <w:spacing w:val="-2"/>
                <w:sz w:val="20"/>
              </w:rPr>
              <w:t>documento</w:t>
            </w:r>
          </w:p>
        </w:tc>
        <w:tc>
          <w:tcPr>
            <w:tcW w:w="2491" w:type="dxa"/>
            <w:vAlign w:val="center"/>
          </w:tcPr>
          <w:p w14:paraId="2E6B2EEA" w14:textId="77777777" w:rsidR="001F1F2D" w:rsidRDefault="001F1F2D" w:rsidP="001F1F2D">
            <w:pPr>
              <w:pStyle w:val="Prrafodelista"/>
              <w:ind w:left="0"/>
              <w:jc w:val="center"/>
              <w:rPr>
                <w:rFonts w:ascii="Arial Narrow" w:hAnsi="Arial Narrow"/>
                <w:sz w:val="20"/>
              </w:rPr>
            </w:pPr>
            <w:r w:rsidRPr="00EE38A6">
              <w:rPr>
                <w:rFonts w:ascii="Arial Narrow" w:hAnsi="Arial Narrow"/>
                <w:sz w:val="20"/>
              </w:rPr>
              <w:t>Viviana Londoño Moreno</w:t>
            </w:r>
          </w:p>
          <w:p w14:paraId="4A7D34D6" w14:textId="60F3820D" w:rsidR="001F1F2D" w:rsidRPr="00627018" w:rsidRDefault="001F1F2D" w:rsidP="001F1F2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62DF">
              <w:rPr>
                <w:rFonts w:ascii="Arial Narrow" w:hAnsi="Arial Narrow"/>
                <w:sz w:val="20"/>
              </w:rPr>
              <w:t xml:space="preserve">Director </w:t>
            </w:r>
            <w:r>
              <w:rPr>
                <w:rFonts w:ascii="Arial Narrow" w:hAnsi="Arial Narrow"/>
                <w:sz w:val="20"/>
              </w:rPr>
              <w:t xml:space="preserve">(a) </w:t>
            </w:r>
            <w:r w:rsidRPr="009262DF">
              <w:rPr>
                <w:rFonts w:ascii="Arial Narrow" w:hAnsi="Arial Narrow"/>
                <w:sz w:val="20"/>
              </w:rPr>
              <w:t>General IDER</w:t>
            </w:r>
          </w:p>
        </w:tc>
      </w:tr>
      <w:tr w:rsidR="001F1F2D" w14:paraId="002BD705" w14:textId="77777777" w:rsidTr="00FB7B74">
        <w:trPr>
          <w:trHeight w:val="1377"/>
        </w:trPr>
        <w:tc>
          <w:tcPr>
            <w:tcW w:w="2490" w:type="dxa"/>
            <w:vAlign w:val="center"/>
          </w:tcPr>
          <w:p w14:paraId="5B95897C" w14:textId="73ADAB14" w:rsidR="001F1F2D" w:rsidRPr="00627018" w:rsidRDefault="001F1F2D" w:rsidP="001F1F2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27018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14:paraId="12C82DF8" w14:textId="180F8298" w:rsidR="001F1F2D" w:rsidRPr="00627018" w:rsidRDefault="001F1F2D" w:rsidP="001F1F2D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17/12/202</w:t>
            </w:r>
            <w:r w:rsidR="00D85AA5">
              <w:rPr>
                <w:rFonts w:ascii="Arial Narrow" w:hAnsi="Arial Narrow"/>
                <w:sz w:val="20"/>
              </w:rPr>
              <w:t>4</w:t>
            </w:r>
          </w:p>
        </w:tc>
        <w:tc>
          <w:tcPr>
            <w:tcW w:w="2490" w:type="dxa"/>
            <w:vAlign w:val="center"/>
          </w:tcPr>
          <w:p w14:paraId="2498475B" w14:textId="4AE447EF" w:rsidR="001F1F2D" w:rsidRPr="00627018" w:rsidRDefault="001F1F2D" w:rsidP="001F1F2D">
            <w:pPr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</w:rPr>
              <w:t>S</w:t>
            </w:r>
            <w:r w:rsidRPr="00243FBC">
              <w:rPr>
                <w:rFonts w:ascii="Arial Narrow" w:hAnsi="Arial Narrow"/>
                <w:sz w:val="20"/>
              </w:rPr>
              <w:t>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2491" w:type="dxa"/>
            <w:vAlign w:val="center"/>
          </w:tcPr>
          <w:p w14:paraId="78D10BA7" w14:textId="77777777" w:rsidR="001F1F2D" w:rsidRPr="00EE38A6" w:rsidRDefault="001F1F2D" w:rsidP="00FB7B74">
            <w:pPr>
              <w:pStyle w:val="TableParagraph"/>
              <w:spacing w:line="230" w:lineRule="exact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EE38A6">
              <w:rPr>
                <w:rFonts w:ascii="Arial Narrow" w:hAnsi="Arial Narrow"/>
                <w:sz w:val="20"/>
              </w:rPr>
              <w:t>Campo Elías Teheran Humanez</w:t>
            </w:r>
          </w:p>
          <w:p w14:paraId="00F633BF" w14:textId="06B90B32" w:rsidR="001F1F2D" w:rsidRPr="00627018" w:rsidRDefault="001F1F2D" w:rsidP="00FB7B74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E38A6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36D733EA" w14:textId="4E860437" w:rsidR="00411839" w:rsidRDefault="00411839" w:rsidP="0013166B">
      <w:pPr>
        <w:rPr>
          <w:rFonts w:ascii="Arial Narrow" w:hAnsi="Arial Narrow"/>
          <w:b/>
          <w:bCs/>
          <w:sz w:val="20"/>
          <w:szCs w:val="20"/>
        </w:rPr>
      </w:pPr>
    </w:p>
    <w:p w14:paraId="065C902B" w14:textId="1C42EA8B" w:rsidR="0013166B" w:rsidRDefault="0013166B" w:rsidP="0013166B">
      <w:pPr>
        <w:pStyle w:val="Prrafodelista"/>
        <w:numPr>
          <w:ilvl w:val="0"/>
          <w:numId w:val="2"/>
        </w:numPr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 xml:space="preserve">Aprobación 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7E097D" w14:paraId="315F5352" w14:textId="77777777" w:rsidTr="00E7759B">
        <w:tc>
          <w:tcPr>
            <w:tcW w:w="1666" w:type="pct"/>
            <w:shd w:val="clear" w:color="auto" w:fill="808080" w:themeFill="background1" w:themeFillShade="80"/>
          </w:tcPr>
          <w:p w14:paraId="3E385421" w14:textId="4E3399D1" w:rsidR="007E097D" w:rsidRPr="00E7759B" w:rsidRDefault="00E7759B" w:rsidP="00E7759B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E7759B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 xml:space="preserve">ELABORADO </w:t>
            </w:r>
          </w:p>
        </w:tc>
        <w:tc>
          <w:tcPr>
            <w:tcW w:w="1667" w:type="pct"/>
            <w:shd w:val="clear" w:color="auto" w:fill="808080" w:themeFill="background1" w:themeFillShade="80"/>
          </w:tcPr>
          <w:p w14:paraId="12004172" w14:textId="6EBF2103" w:rsidR="007E097D" w:rsidRPr="00E7759B" w:rsidRDefault="00E7759B" w:rsidP="00E7759B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E7759B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 xml:space="preserve">VERIFICADO </w:t>
            </w:r>
          </w:p>
        </w:tc>
        <w:tc>
          <w:tcPr>
            <w:tcW w:w="1667" w:type="pct"/>
            <w:shd w:val="clear" w:color="auto" w:fill="808080" w:themeFill="background1" w:themeFillShade="80"/>
          </w:tcPr>
          <w:p w14:paraId="2EDB6285" w14:textId="57B390E8" w:rsidR="007E097D" w:rsidRPr="00E7759B" w:rsidRDefault="00E7759B" w:rsidP="00E7759B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E7759B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APROBADO</w:t>
            </w:r>
          </w:p>
        </w:tc>
      </w:tr>
      <w:tr w:rsidR="00EE38A6" w14:paraId="484AF64B" w14:textId="77777777" w:rsidTr="00EE38A6">
        <w:tc>
          <w:tcPr>
            <w:tcW w:w="1666" w:type="pct"/>
            <w:vAlign w:val="center"/>
          </w:tcPr>
          <w:p w14:paraId="310C43D0" w14:textId="49F0637B" w:rsidR="00EE38A6" w:rsidRPr="00EE38A6" w:rsidRDefault="00EE38A6" w:rsidP="009262DF">
            <w:pPr>
              <w:pStyle w:val="Prrafodelista"/>
              <w:ind w:left="0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E38A6">
              <w:rPr>
                <w:rFonts w:ascii="Arial Narrow" w:hAnsi="Arial Narrow"/>
                <w:sz w:val="20"/>
              </w:rPr>
              <w:t>Kimberly Marín Verhelst Contratista</w:t>
            </w:r>
            <w:r w:rsidRPr="00EE38A6">
              <w:rPr>
                <w:rFonts w:ascii="Arial Narrow" w:hAnsi="Arial Narrow"/>
                <w:spacing w:val="-14"/>
                <w:sz w:val="20"/>
              </w:rPr>
              <w:t xml:space="preserve"> </w:t>
            </w:r>
            <w:r w:rsidRPr="00EE38A6">
              <w:rPr>
                <w:rFonts w:ascii="Arial Narrow" w:hAnsi="Arial Narrow"/>
                <w:sz w:val="20"/>
              </w:rPr>
              <w:t>–</w:t>
            </w:r>
            <w:r w:rsidRPr="00EE38A6">
              <w:rPr>
                <w:rFonts w:ascii="Arial Narrow" w:hAnsi="Arial Narrow"/>
                <w:spacing w:val="-14"/>
                <w:sz w:val="20"/>
              </w:rPr>
              <w:t xml:space="preserve"> </w:t>
            </w:r>
            <w:r w:rsidRPr="00EE38A6">
              <w:rPr>
                <w:rFonts w:ascii="Arial Narrow" w:hAnsi="Arial Narrow"/>
                <w:sz w:val="20"/>
              </w:rPr>
              <w:t>Dirección</w:t>
            </w:r>
            <w:r w:rsidRPr="00EE38A6">
              <w:rPr>
                <w:rFonts w:ascii="Arial Narrow" w:hAnsi="Arial Narrow"/>
                <w:spacing w:val="-14"/>
                <w:sz w:val="20"/>
              </w:rPr>
              <w:t xml:space="preserve"> </w:t>
            </w:r>
            <w:r w:rsidRPr="00EE38A6">
              <w:rPr>
                <w:rFonts w:ascii="Arial Narrow" w:hAnsi="Arial Narrow"/>
                <w:sz w:val="20"/>
              </w:rPr>
              <w:t>General</w:t>
            </w:r>
          </w:p>
        </w:tc>
        <w:tc>
          <w:tcPr>
            <w:tcW w:w="1667" w:type="pct"/>
            <w:vAlign w:val="center"/>
          </w:tcPr>
          <w:p w14:paraId="3E923FEE" w14:textId="0A054C0D" w:rsidR="00EE38A6" w:rsidRPr="00EE38A6" w:rsidRDefault="00EE38A6" w:rsidP="009262DF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E38A6">
              <w:rPr>
                <w:rFonts w:ascii="Arial Narrow" w:hAnsi="Arial Narrow"/>
                <w:sz w:val="20"/>
              </w:rPr>
              <w:t>Líder</w:t>
            </w:r>
            <w:r w:rsidRPr="00EE38A6">
              <w:rPr>
                <w:rFonts w:ascii="Arial Narrow" w:hAnsi="Arial Narrow"/>
                <w:spacing w:val="-5"/>
                <w:sz w:val="20"/>
              </w:rPr>
              <w:t xml:space="preserve"> </w:t>
            </w:r>
            <w:r w:rsidRPr="00EE38A6">
              <w:rPr>
                <w:rFonts w:ascii="Arial Narrow" w:hAnsi="Arial Narrow"/>
                <w:sz w:val="20"/>
              </w:rPr>
              <w:t>de</w:t>
            </w:r>
            <w:r w:rsidRPr="00EE38A6">
              <w:rPr>
                <w:rFonts w:ascii="Arial Narrow" w:hAnsi="Arial Narrow"/>
                <w:spacing w:val="-5"/>
                <w:sz w:val="20"/>
              </w:rPr>
              <w:t xml:space="preserve"> </w:t>
            </w:r>
            <w:r>
              <w:rPr>
                <w:rFonts w:ascii="Arial Narrow" w:hAnsi="Arial Narrow"/>
                <w:spacing w:val="-5"/>
                <w:sz w:val="20"/>
              </w:rPr>
              <w:t>P</w:t>
            </w:r>
            <w:r w:rsidRPr="00EE38A6">
              <w:rPr>
                <w:rFonts w:ascii="Arial Narrow" w:hAnsi="Arial Narrow"/>
                <w:spacing w:val="-2"/>
                <w:sz w:val="20"/>
              </w:rPr>
              <w:t>roceso</w:t>
            </w:r>
          </w:p>
        </w:tc>
        <w:tc>
          <w:tcPr>
            <w:tcW w:w="1667" w:type="pct"/>
            <w:vAlign w:val="center"/>
          </w:tcPr>
          <w:p w14:paraId="3CE3B7D5" w14:textId="4AD26F5C" w:rsidR="009262DF" w:rsidRDefault="00EE38A6" w:rsidP="001F1F2D">
            <w:pPr>
              <w:pStyle w:val="Prrafodelista"/>
              <w:ind w:left="0"/>
              <w:jc w:val="center"/>
              <w:rPr>
                <w:rFonts w:ascii="Arial Narrow" w:hAnsi="Arial Narrow"/>
                <w:sz w:val="20"/>
              </w:rPr>
            </w:pPr>
            <w:r w:rsidRPr="00EE38A6">
              <w:rPr>
                <w:rFonts w:ascii="Arial Narrow" w:hAnsi="Arial Narrow"/>
                <w:sz w:val="20"/>
              </w:rPr>
              <w:t>Viviana Londoño Moreno</w:t>
            </w:r>
          </w:p>
          <w:p w14:paraId="0BAB5E3D" w14:textId="4866B144" w:rsidR="00EE38A6" w:rsidRPr="00EE38A6" w:rsidRDefault="009262DF" w:rsidP="001F1F2D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262DF">
              <w:rPr>
                <w:rFonts w:ascii="Arial Narrow" w:hAnsi="Arial Narrow"/>
                <w:sz w:val="20"/>
              </w:rPr>
              <w:t xml:space="preserve">Director </w:t>
            </w:r>
            <w:r w:rsidR="001F1F2D">
              <w:rPr>
                <w:rFonts w:ascii="Arial Narrow" w:hAnsi="Arial Narrow"/>
                <w:sz w:val="20"/>
              </w:rPr>
              <w:t xml:space="preserve">(a) </w:t>
            </w:r>
            <w:r w:rsidRPr="009262DF">
              <w:rPr>
                <w:rFonts w:ascii="Arial Narrow" w:hAnsi="Arial Narrow"/>
                <w:sz w:val="20"/>
              </w:rPr>
              <w:t>General IDER</w:t>
            </w:r>
          </w:p>
        </w:tc>
      </w:tr>
      <w:tr w:rsidR="00EE38A6" w14:paraId="15EA637C" w14:textId="77777777" w:rsidTr="001F1F2D">
        <w:trPr>
          <w:trHeight w:val="98"/>
        </w:trPr>
        <w:tc>
          <w:tcPr>
            <w:tcW w:w="1666" w:type="pct"/>
            <w:vAlign w:val="center"/>
          </w:tcPr>
          <w:p w14:paraId="6D032ECF" w14:textId="77777777" w:rsidR="00EE38A6" w:rsidRPr="00EE38A6" w:rsidRDefault="00EE38A6" w:rsidP="009262DF">
            <w:pPr>
              <w:pStyle w:val="TableParagraph"/>
              <w:spacing w:line="230" w:lineRule="exact"/>
              <w:ind w:right="87"/>
              <w:jc w:val="both"/>
              <w:rPr>
                <w:rFonts w:ascii="Arial Narrow" w:hAnsi="Arial Narrow"/>
                <w:sz w:val="20"/>
              </w:rPr>
            </w:pPr>
            <w:r w:rsidRPr="00EE38A6">
              <w:rPr>
                <w:rFonts w:ascii="Arial Narrow" w:hAnsi="Arial Narrow"/>
                <w:sz w:val="20"/>
              </w:rPr>
              <w:t>Ervyn Felipe Buelvas Anaya</w:t>
            </w:r>
          </w:p>
          <w:p w14:paraId="7ED7748F" w14:textId="2E27B63C" w:rsidR="00EE38A6" w:rsidRPr="00EE38A6" w:rsidRDefault="00EE38A6" w:rsidP="009262DF">
            <w:pPr>
              <w:pStyle w:val="Prrafodelista"/>
              <w:ind w:left="0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E38A6">
              <w:rPr>
                <w:rFonts w:ascii="Arial Narrow" w:hAnsi="Arial Narrow"/>
                <w:sz w:val="20"/>
              </w:rPr>
              <w:t>Contratista</w:t>
            </w:r>
            <w:r w:rsidRPr="00EE38A6">
              <w:rPr>
                <w:rFonts w:ascii="Arial Narrow" w:hAnsi="Arial Narrow"/>
                <w:spacing w:val="-14"/>
                <w:sz w:val="20"/>
              </w:rPr>
              <w:t xml:space="preserve"> </w:t>
            </w:r>
            <w:r w:rsidRPr="00EE38A6">
              <w:rPr>
                <w:rFonts w:ascii="Arial Narrow" w:hAnsi="Arial Narrow"/>
                <w:sz w:val="20"/>
              </w:rPr>
              <w:t>–</w:t>
            </w:r>
            <w:r w:rsidRPr="00EE38A6">
              <w:rPr>
                <w:rFonts w:ascii="Arial Narrow" w:hAnsi="Arial Narrow"/>
                <w:spacing w:val="-14"/>
                <w:sz w:val="20"/>
              </w:rPr>
              <w:t xml:space="preserve"> </w:t>
            </w:r>
            <w:r w:rsidRPr="00EE38A6">
              <w:rPr>
                <w:rFonts w:ascii="Arial Narrow" w:hAnsi="Arial Narrow"/>
                <w:sz w:val="20"/>
              </w:rPr>
              <w:t>Planeación IDER</w:t>
            </w:r>
          </w:p>
        </w:tc>
        <w:tc>
          <w:tcPr>
            <w:tcW w:w="1667" w:type="pct"/>
            <w:vAlign w:val="center"/>
          </w:tcPr>
          <w:p w14:paraId="2A9F7F92" w14:textId="19EA5233" w:rsidR="00EE38A6" w:rsidRPr="00EE38A6" w:rsidRDefault="00EE38A6" w:rsidP="009262DF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E38A6">
              <w:rPr>
                <w:rFonts w:ascii="Arial Narrow" w:hAnsi="Arial Narrow"/>
                <w:sz w:val="20"/>
              </w:rPr>
              <w:t>Líder</w:t>
            </w:r>
            <w:r w:rsidRPr="00EE38A6">
              <w:rPr>
                <w:rFonts w:ascii="Arial Narrow" w:hAnsi="Arial Narrow"/>
                <w:spacing w:val="-5"/>
                <w:sz w:val="20"/>
              </w:rPr>
              <w:t xml:space="preserve"> </w:t>
            </w:r>
            <w:r w:rsidRPr="00EE38A6">
              <w:rPr>
                <w:rFonts w:ascii="Arial Narrow" w:hAnsi="Arial Narrow"/>
                <w:sz w:val="20"/>
              </w:rPr>
              <w:t>de</w:t>
            </w:r>
            <w:r w:rsidRPr="00EE38A6">
              <w:rPr>
                <w:rFonts w:ascii="Arial Narrow" w:hAnsi="Arial Narrow"/>
                <w:spacing w:val="-5"/>
                <w:sz w:val="20"/>
              </w:rPr>
              <w:t xml:space="preserve"> </w:t>
            </w:r>
            <w:r>
              <w:rPr>
                <w:rFonts w:ascii="Arial Narrow" w:hAnsi="Arial Narrow"/>
                <w:spacing w:val="-5"/>
                <w:sz w:val="20"/>
              </w:rPr>
              <w:t>P</w:t>
            </w:r>
            <w:r w:rsidRPr="00EE38A6">
              <w:rPr>
                <w:rFonts w:ascii="Arial Narrow" w:hAnsi="Arial Narrow"/>
                <w:spacing w:val="-2"/>
                <w:sz w:val="20"/>
              </w:rPr>
              <w:t>roceso</w:t>
            </w:r>
          </w:p>
        </w:tc>
        <w:tc>
          <w:tcPr>
            <w:tcW w:w="1667" w:type="pct"/>
            <w:vAlign w:val="center"/>
          </w:tcPr>
          <w:p w14:paraId="05FADD60" w14:textId="77777777" w:rsidR="00EE38A6" w:rsidRPr="00EE38A6" w:rsidRDefault="00EE38A6" w:rsidP="001F1F2D">
            <w:pPr>
              <w:pStyle w:val="TableParagraph"/>
              <w:spacing w:line="230" w:lineRule="exact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EE38A6">
              <w:rPr>
                <w:rFonts w:ascii="Arial Narrow" w:hAnsi="Arial Narrow"/>
                <w:sz w:val="20"/>
              </w:rPr>
              <w:t>Campo Elías Teheran Humanez</w:t>
            </w:r>
          </w:p>
          <w:p w14:paraId="43EDD3FD" w14:textId="040B71C9" w:rsidR="00EE38A6" w:rsidRPr="00EE38A6" w:rsidRDefault="00EE38A6" w:rsidP="001F1F2D">
            <w:pPr>
              <w:pStyle w:val="Prrafodelista"/>
              <w:ind w:left="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E38A6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12F9A8D6" w14:textId="3EED0868" w:rsidR="0013166B" w:rsidRDefault="0013166B" w:rsidP="0013166B">
      <w:pPr>
        <w:pStyle w:val="Prrafodelista"/>
        <w:rPr>
          <w:rFonts w:ascii="Arial Narrow" w:hAnsi="Arial Narrow"/>
          <w:b/>
          <w:bCs/>
          <w:sz w:val="20"/>
          <w:szCs w:val="20"/>
        </w:rPr>
      </w:pPr>
    </w:p>
    <w:p w14:paraId="7CE3F2C6" w14:textId="77777777" w:rsidR="00411839" w:rsidRPr="00411839" w:rsidRDefault="00411839" w:rsidP="00411839">
      <w:pPr>
        <w:rPr>
          <w:rFonts w:ascii="Arial Narrow" w:hAnsi="Arial Narrow"/>
          <w:b/>
          <w:bCs/>
          <w:sz w:val="20"/>
          <w:szCs w:val="20"/>
        </w:rPr>
      </w:pPr>
    </w:p>
    <w:p w14:paraId="11735231" w14:textId="1A5AFEF9" w:rsidR="00411839" w:rsidRPr="00C27D16" w:rsidRDefault="00411839" w:rsidP="007E0679">
      <w:pPr>
        <w:rPr>
          <w:rFonts w:ascii="Arial Narrow" w:hAnsi="Arial Narrow"/>
          <w:b/>
          <w:bCs/>
          <w:sz w:val="20"/>
          <w:szCs w:val="20"/>
        </w:rPr>
      </w:pPr>
    </w:p>
    <w:sectPr w:rsidR="00411839" w:rsidRPr="00C27D16" w:rsidSect="00EE1953">
      <w:headerReference w:type="default" r:id="rId7"/>
      <w:pgSz w:w="12240" w:h="15840" w:code="1"/>
      <w:pgMar w:top="1134" w:right="1134" w:bottom="1134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CA39B" w14:textId="77777777" w:rsidR="00603AED" w:rsidRDefault="00603AED" w:rsidP="00DD37B1">
      <w:pPr>
        <w:spacing w:after="0" w:line="240" w:lineRule="auto"/>
      </w:pPr>
      <w:r>
        <w:separator/>
      </w:r>
    </w:p>
  </w:endnote>
  <w:endnote w:type="continuationSeparator" w:id="0">
    <w:p w14:paraId="7481DE77" w14:textId="77777777" w:rsidR="00603AED" w:rsidRDefault="00603AED" w:rsidP="00DD3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B0EA8" w14:textId="77777777" w:rsidR="00603AED" w:rsidRDefault="00603AED" w:rsidP="00DD37B1">
      <w:pPr>
        <w:spacing w:after="0" w:line="240" w:lineRule="auto"/>
      </w:pPr>
      <w:r>
        <w:separator/>
      </w:r>
    </w:p>
  </w:footnote>
  <w:footnote w:type="continuationSeparator" w:id="0">
    <w:p w14:paraId="3889EA4B" w14:textId="77777777" w:rsidR="00603AED" w:rsidRDefault="00603AED" w:rsidP="00DD3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4630"/>
      <w:gridCol w:w="1602"/>
      <w:gridCol w:w="1558"/>
      <w:gridCol w:w="851"/>
      <w:gridCol w:w="1321"/>
    </w:tblGrid>
    <w:tr w:rsidR="00DD37B1" w:rsidRPr="00DD37B1" w14:paraId="3D0ABAC3" w14:textId="77777777" w:rsidTr="008F49E2">
      <w:trPr>
        <w:trHeight w:val="330"/>
      </w:trPr>
      <w:tc>
        <w:tcPr>
          <w:tcW w:w="2324" w:type="pct"/>
          <w:vMerge w:val="restart"/>
          <w:vAlign w:val="center"/>
        </w:tcPr>
        <w:p w14:paraId="2F3DB641" w14:textId="77777777" w:rsidR="00DD37B1" w:rsidRPr="00DD37B1" w:rsidRDefault="00DD37B1" w:rsidP="00DD37B1">
          <w:pPr>
            <w:jc w:val="center"/>
            <w:rPr>
              <w:rFonts w:ascii="Times New Roman" w:eastAsia="Arial MT" w:hAnsi="Arial MT" w:cs="Arial MT"/>
              <w:sz w:val="20"/>
              <w:szCs w:val="20"/>
              <w:lang w:val="es-ES"/>
            </w:rPr>
          </w:pPr>
          <w:r w:rsidRPr="00DD37B1">
            <w:rPr>
              <w:rFonts w:ascii="Times New Roman" w:eastAsia="Arial MT" w:hAnsi="Arial MT" w:cs="Arial MT"/>
              <w:noProof/>
              <w:sz w:val="20"/>
              <w:szCs w:val="20"/>
              <w:lang w:val="es-ES"/>
            </w:rPr>
            <w:drawing>
              <wp:inline distT="0" distB="0" distL="0" distR="0" wp14:anchorId="020CA408" wp14:editId="39FD8133">
                <wp:extent cx="2933700" cy="514350"/>
                <wp:effectExtent l="0" t="0" r="0" b="0"/>
                <wp:docPr id="15" name="Imagen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337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76" w:type="pct"/>
          <w:gridSpan w:val="4"/>
        </w:tcPr>
        <w:p w14:paraId="6D85B201" w14:textId="1B935395" w:rsidR="00DD37B1" w:rsidRPr="00DD37B1" w:rsidRDefault="008F49E2" w:rsidP="008F49E2">
          <w:pPr>
            <w:spacing w:before="38"/>
            <w:ind w:left="1"/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7533F8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INSTITUTO</w:t>
          </w:r>
          <w:r w:rsidRPr="007533F8">
            <w:rPr>
              <w:rFonts w:ascii="Arial Narrow" w:eastAsia="Arial MT" w:hAnsi="Arial Narrow" w:cs="Arial MT"/>
              <w:sz w:val="20"/>
              <w:szCs w:val="20"/>
              <w:lang w:val="es-ES"/>
            </w:rPr>
            <w:t xml:space="preserve"> </w:t>
          </w:r>
          <w:r w:rsidRPr="007533F8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DISTRITAL</w:t>
          </w:r>
          <w:r w:rsidRPr="007533F8">
            <w:rPr>
              <w:rFonts w:ascii="Arial Narrow" w:eastAsia="Arial MT" w:hAnsi="Arial Narrow" w:cs="Arial MT"/>
              <w:spacing w:val="1"/>
              <w:sz w:val="20"/>
              <w:szCs w:val="20"/>
              <w:lang w:val="es-ES"/>
            </w:rPr>
            <w:t xml:space="preserve"> </w:t>
          </w:r>
          <w:r w:rsidRPr="007533F8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DE</w:t>
          </w:r>
          <w:r w:rsidRPr="007533F8">
            <w:rPr>
              <w:rFonts w:ascii="Arial Narrow" w:eastAsia="Arial MT" w:hAnsi="Arial Narrow" w:cs="Arial MT"/>
              <w:sz w:val="20"/>
              <w:szCs w:val="20"/>
              <w:lang w:val="es-ES"/>
            </w:rPr>
            <w:t xml:space="preserve"> </w:t>
          </w:r>
          <w:r w:rsidRPr="007533F8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DEPORTE</w:t>
          </w:r>
          <w:r w:rsidRPr="007533F8">
            <w:rPr>
              <w:rFonts w:ascii="Arial Narrow" w:eastAsia="Arial MT" w:hAnsi="Arial Narrow" w:cs="Arial MT"/>
              <w:spacing w:val="-1"/>
              <w:sz w:val="20"/>
              <w:szCs w:val="20"/>
              <w:lang w:val="es-ES"/>
            </w:rPr>
            <w:t xml:space="preserve"> </w:t>
          </w:r>
          <w:r w:rsidRPr="007533F8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Y</w:t>
          </w:r>
          <w:r w:rsidRPr="007533F8">
            <w:rPr>
              <w:rFonts w:ascii="Arial Narrow" w:eastAsia="Arial MT" w:hAnsi="Arial Narrow" w:cs="Arial MT"/>
              <w:sz w:val="20"/>
              <w:szCs w:val="20"/>
              <w:lang w:val="es-ES"/>
            </w:rPr>
            <w:t xml:space="preserve"> </w:t>
          </w:r>
          <w:r w:rsidRPr="007533F8">
            <w:rPr>
              <w:rFonts w:ascii="Arial Narrow" w:eastAsia="Arial MT" w:hAnsi="Arial Narrow" w:cs="Arial MT"/>
              <w:spacing w:val="-2"/>
              <w:w w:val="80"/>
              <w:sz w:val="20"/>
              <w:szCs w:val="20"/>
              <w:lang w:val="es-ES"/>
            </w:rPr>
            <w:t>RECREACIÓN</w:t>
          </w:r>
        </w:p>
      </w:tc>
    </w:tr>
    <w:tr w:rsidR="008F49E2" w:rsidRPr="007533F8" w14:paraId="6A15C975" w14:textId="77777777" w:rsidTr="007533F8">
      <w:trPr>
        <w:trHeight w:val="328"/>
      </w:trPr>
      <w:tc>
        <w:tcPr>
          <w:tcW w:w="2324" w:type="pct"/>
          <w:vMerge/>
          <w:tcBorders>
            <w:top w:val="nil"/>
          </w:tcBorders>
        </w:tcPr>
        <w:p w14:paraId="5FABA1FB" w14:textId="77777777" w:rsidR="00DD37B1" w:rsidRPr="00DD37B1" w:rsidRDefault="00DD37B1" w:rsidP="00DD37B1">
          <w:pPr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</w:p>
      </w:tc>
      <w:tc>
        <w:tcPr>
          <w:tcW w:w="804" w:type="pct"/>
          <w:vAlign w:val="center"/>
        </w:tcPr>
        <w:p w14:paraId="5671FD8A" w14:textId="77777777" w:rsidR="00DD37B1" w:rsidRPr="00DD37B1" w:rsidRDefault="00DD37B1" w:rsidP="007533F8">
          <w:pPr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spacing w:val="-2"/>
              <w:w w:val="90"/>
              <w:sz w:val="20"/>
              <w:szCs w:val="20"/>
              <w:lang w:val="es-ES"/>
            </w:rPr>
            <w:t>Proceso:</w:t>
          </w:r>
        </w:p>
      </w:tc>
      <w:tc>
        <w:tcPr>
          <w:tcW w:w="782" w:type="pct"/>
        </w:tcPr>
        <w:p w14:paraId="6E186B6D" w14:textId="77777777" w:rsidR="00DD37B1" w:rsidRPr="00DD37B1" w:rsidRDefault="00DD37B1" w:rsidP="007533F8">
          <w:pPr>
            <w:ind w:left="11" w:right="5"/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Direccionamiento</w:t>
          </w:r>
          <w:r w:rsidRPr="00DD37B1">
            <w:rPr>
              <w:rFonts w:ascii="Arial Narrow" w:eastAsia="Arial MT" w:hAnsi="Arial Narrow" w:cs="Arial MT"/>
              <w:spacing w:val="6"/>
              <w:sz w:val="20"/>
              <w:szCs w:val="20"/>
              <w:lang w:val="es-ES"/>
            </w:rPr>
            <w:t xml:space="preserve"> </w:t>
          </w:r>
          <w:r w:rsidRPr="00DD37B1">
            <w:rPr>
              <w:rFonts w:ascii="Arial Narrow" w:eastAsia="Arial MT" w:hAnsi="Arial Narrow" w:cs="Arial MT"/>
              <w:spacing w:val="-2"/>
              <w:w w:val="85"/>
              <w:sz w:val="20"/>
              <w:szCs w:val="20"/>
              <w:lang w:val="es-ES"/>
            </w:rPr>
            <w:t>Estratégico</w:t>
          </w:r>
        </w:p>
      </w:tc>
      <w:tc>
        <w:tcPr>
          <w:tcW w:w="427" w:type="pct"/>
          <w:vAlign w:val="center"/>
        </w:tcPr>
        <w:p w14:paraId="39DE1BB3" w14:textId="77777777" w:rsidR="00DD37B1" w:rsidRPr="00DD37B1" w:rsidRDefault="00DD37B1" w:rsidP="007533F8">
          <w:pPr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spacing w:val="-2"/>
              <w:w w:val="90"/>
              <w:sz w:val="20"/>
              <w:szCs w:val="20"/>
              <w:lang w:val="es-ES"/>
            </w:rPr>
            <w:t>Código:</w:t>
          </w:r>
        </w:p>
      </w:tc>
      <w:tc>
        <w:tcPr>
          <w:tcW w:w="662" w:type="pct"/>
          <w:vAlign w:val="center"/>
        </w:tcPr>
        <w:p w14:paraId="18D97979" w14:textId="77777777" w:rsidR="00DD37B1" w:rsidRPr="00DD37B1" w:rsidRDefault="00DD37B1" w:rsidP="007533F8">
          <w:pPr>
            <w:spacing w:before="38"/>
            <w:ind w:left="7" w:right="5"/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ESDEDPDFC</w:t>
          </w:r>
          <w:r w:rsidRPr="00DD37B1">
            <w:rPr>
              <w:rFonts w:ascii="Arial Narrow" w:eastAsia="Arial MT" w:hAnsi="Arial Narrow" w:cs="Arial MT"/>
              <w:spacing w:val="-3"/>
              <w:sz w:val="20"/>
              <w:szCs w:val="20"/>
              <w:lang w:val="es-ES"/>
            </w:rPr>
            <w:t xml:space="preserve"> </w:t>
          </w:r>
          <w:r w:rsidRPr="00DD37B1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-</w:t>
          </w:r>
          <w:r w:rsidRPr="00DD37B1">
            <w:rPr>
              <w:rFonts w:ascii="Arial Narrow" w:eastAsia="Arial MT" w:hAnsi="Arial Narrow" w:cs="Arial MT"/>
              <w:spacing w:val="-2"/>
              <w:sz w:val="20"/>
              <w:szCs w:val="20"/>
              <w:lang w:val="es-ES"/>
            </w:rPr>
            <w:t xml:space="preserve"> </w:t>
          </w:r>
          <w:r w:rsidRPr="00DD37B1">
            <w:rPr>
              <w:rFonts w:ascii="Arial Narrow" w:eastAsia="Arial MT" w:hAnsi="Arial Narrow" w:cs="Arial MT"/>
              <w:spacing w:val="-7"/>
              <w:w w:val="80"/>
              <w:sz w:val="20"/>
              <w:szCs w:val="20"/>
              <w:lang w:val="es-ES"/>
            </w:rPr>
            <w:t>01</w:t>
          </w:r>
        </w:p>
      </w:tc>
    </w:tr>
    <w:tr w:rsidR="008F49E2" w:rsidRPr="007533F8" w14:paraId="1C0B3B14" w14:textId="77777777" w:rsidTr="007533F8">
      <w:trPr>
        <w:trHeight w:val="343"/>
      </w:trPr>
      <w:tc>
        <w:tcPr>
          <w:tcW w:w="2324" w:type="pct"/>
          <w:vMerge/>
          <w:tcBorders>
            <w:top w:val="nil"/>
          </w:tcBorders>
        </w:tcPr>
        <w:p w14:paraId="60DE77AD" w14:textId="77777777" w:rsidR="00DD37B1" w:rsidRPr="00DD37B1" w:rsidRDefault="00DD37B1" w:rsidP="00DD37B1">
          <w:pPr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</w:p>
      </w:tc>
      <w:tc>
        <w:tcPr>
          <w:tcW w:w="804" w:type="pct"/>
          <w:vAlign w:val="center"/>
        </w:tcPr>
        <w:p w14:paraId="51A21072" w14:textId="77777777" w:rsidR="00DD37B1" w:rsidRPr="00DD37B1" w:rsidRDefault="00DD37B1" w:rsidP="008F49E2">
          <w:pPr>
            <w:spacing w:before="46"/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spacing w:val="-2"/>
              <w:w w:val="90"/>
              <w:sz w:val="20"/>
              <w:szCs w:val="20"/>
              <w:lang w:val="es-ES"/>
            </w:rPr>
            <w:t>Documento:</w:t>
          </w:r>
        </w:p>
      </w:tc>
      <w:tc>
        <w:tcPr>
          <w:tcW w:w="782" w:type="pct"/>
        </w:tcPr>
        <w:p w14:paraId="515DD522" w14:textId="77777777" w:rsidR="00DD37B1" w:rsidRPr="00DD37B1" w:rsidRDefault="00DD37B1" w:rsidP="008F49E2">
          <w:pPr>
            <w:spacing w:before="46"/>
            <w:ind w:left="11" w:right="1"/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Caracterización</w:t>
          </w:r>
          <w:r w:rsidRPr="00DD37B1">
            <w:rPr>
              <w:rFonts w:ascii="Arial Narrow" w:eastAsia="Arial MT" w:hAnsi="Arial Narrow" w:cs="Arial MT"/>
              <w:sz w:val="20"/>
              <w:szCs w:val="20"/>
              <w:lang w:val="es-ES"/>
            </w:rPr>
            <w:t xml:space="preserve"> </w:t>
          </w:r>
          <w:r w:rsidRPr="00DD37B1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de</w:t>
          </w:r>
          <w:r w:rsidRPr="00DD37B1">
            <w:rPr>
              <w:rFonts w:ascii="Arial Narrow" w:eastAsia="Arial MT" w:hAnsi="Arial Narrow" w:cs="Arial MT"/>
              <w:spacing w:val="1"/>
              <w:sz w:val="20"/>
              <w:szCs w:val="20"/>
              <w:lang w:val="es-ES"/>
            </w:rPr>
            <w:t xml:space="preserve"> </w:t>
          </w:r>
          <w:r w:rsidRPr="00DD37B1">
            <w:rPr>
              <w:rFonts w:ascii="Arial Narrow" w:eastAsia="Arial MT" w:hAnsi="Arial Narrow" w:cs="Arial MT"/>
              <w:spacing w:val="-2"/>
              <w:w w:val="80"/>
              <w:sz w:val="20"/>
              <w:szCs w:val="20"/>
              <w:lang w:val="es-ES"/>
            </w:rPr>
            <w:t>Proceso</w:t>
          </w:r>
        </w:p>
      </w:tc>
      <w:tc>
        <w:tcPr>
          <w:tcW w:w="427" w:type="pct"/>
          <w:vAlign w:val="center"/>
        </w:tcPr>
        <w:p w14:paraId="17C64C86" w14:textId="77777777" w:rsidR="00DD37B1" w:rsidRPr="00DD37B1" w:rsidRDefault="00DD37B1" w:rsidP="007533F8">
          <w:pPr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spacing w:val="-2"/>
              <w:w w:val="90"/>
              <w:sz w:val="20"/>
              <w:szCs w:val="20"/>
              <w:lang w:val="es-ES"/>
            </w:rPr>
            <w:t>Versión:</w:t>
          </w:r>
        </w:p>
      </w:tc>
      <w:tc>
        <w:tcPr>
          <w:tcW w:w="662" w:type="pct"/>
          <w:vAlign w:val="center"/>
        </w:tcPr>
        <w:p w14:paraId="2D727BFC" w14:textId="77777777" w:rsidR="00DD37B1" w:rsidRPr="00DD37B1" w:rsidRDefault="00DD37B1" w:rsidP="007533F8">
          <w:pPr>
            <w:spacing w:before="46"/>
            <w:ind w:left="7"/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spacing w:val="-5"/>
              <w:w w:val="90"/>
              <w:sz w:val="20"/>
              <w:szCs w:val="20"/>
              <w:lang w:val="es-ES"/>
            </w:rPr>
            <w:t>2.0</w:t>
          </w:r>
        </w:p>
      </w:tc>
    </w:tr>
    <w:tr w:rsidR="008F49E2" w:rsidRPr="007533F8" w14:paraId="214C2AA4" w14:textId="77777777" w:rsidTr="007533F8">
      <w:trPr>
        <w:trHeight w:val="503"/>
      </w:trPr>
      <w:tc>
        <w:tcPr>
          <w:tcW w:w="2324" w:type="pct"/>
          <w:vMerge/>
          <w:tcBorders>
            <w:top w:val="nil"/>
          </w:tcBorders>
        </w:tcPr>
        <w:p w14:paraId="75E64182" w14:textId="77777777" w:rsidR="00DD37B1" w:rsidRPr="00DD37B1" w:rsidRDefault="00DD37B1" w:rsidP="00DD37B1">
          <w:pPr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</w:p>
      </w:tc>
      <w:tc>
        <w:tcPr>
          <w:tcW w:w="804" w:type="pct"/>
          <w:vAlign w:val="center"/>
        </w:tcPr>
        <w:p w14:paraId="1D6C10DD" w14:textId="77777777" w:rsidR="00DD37B1" w:rsidRPr="00DD37B1" w:rsidRDefault="00DD37B1" w:rsidP="008F49E2">
          <w:pPr>
            <w:spacing w:line="252" w:lineRule="exact"/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w w:val="90"/>
              <w:sz w:val="20"/>
              <w:szCs w:val="20"/>
              <w:lang w:val="es-ES"/>
            </w:rPr>
            <w:t xml:space="preserve">Fecha de </w:t>
          </w:r>
          <w:r w:rsidRPr="00DD37B1">
            <w:rPr>
              <w:rFonts w:ascii="Arial Narrow" w:eastAsia="Arial MT" w:hAnsi="Arial Narrow" w:cs="Arial MT"/>
              <w:spacing w:val="-2"/>
              <w:w w:val="80"/>
              <w:sz w:val="20"/>
              <w:szCs w:val="20"/>
              <w:lang w:val="es-ES"/>
            </w:rPr>
            <w:t>aprobación:</w:t>
          </w:r>
        </w:p>
      </w:tc>
      <w:tc>
        <w:tcPr>
          <w:tcW w:w="782" w:type="pct"/>
          <w:vAlign w:val="center"/>
        </w:tcPr>
        <w:p w14:paraId="55CFB2D8" w14:textId="77777777" w:rsidR="00DD37B1" w:rsidRPr="00DD37B1" w:rsidRDefault="00DD37B1" w:rsidP="008F49E2">
          <w:pPr>
            <w:ind w:left="11"/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17</w:t>
          </w:r>
          <w:r w:rsidRPr="00DD37B1">
            <w:rPr>
              <w:rFonts w:ascii="Arial Narrow" w:eastAsia="Arial MT" w:hAnsi="Arial Narrow" w:cs="Arial MT"/>
              <w:spacing w:val="-7"/>
              <w:sz w:val="20"/>
              <w:szCs w:val="20"/>
              <w:lang w:val="es-ES"/>
            </w:rPr>
            <w:t xml:space="preserve"> </w:t>
          </w:r>
          <w:r w:rsidRPr="00DD37B1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/12</w:t>
          </w:r>
          <w:r w:rsidRPr="00DD37B1">
            <w:rPr>
              <w:rFonts w:ascii="Arial Narrow" w:eastAsia="Arial MT" w:hAnsi="Arial Narrow" w:cs="Arial MT"/>
              <w:spacing w:val="-7"/>
              <w:sz w:val="20"/>
              <w:szCs w:val="20"/>
              <w:lang w:val="es-ES"/>
            </w:rPr>
            <w:t xml:space="preserve"> </w:t>
          </w:r>
          <w:r w:rsidRPr="00DD37B1">
            <w:rPr>
              <w:rFonts w:ascii="Arial Narrow" w:eastAsia="Arial MT" w:hAnsi="Arial Narrow" w:cs="Arial MT"/>
              <w:w w:val="80"/>
              <w:sz w:val="20"/>
              <w:szCs w:val="20"/>
              <w:lang w:val="es-ES"/>
            </w:rPr>
            <w:t>/</w:t>
          </w:r>
          <w:r w:rsidRPr="00DD37B1">
            <w:rPr>
              <w:rFonts w:ascii="Arial Narrow" w:eastAsia="Arial MT" w:hAnsi="Arial Narrow" w:cs="Arial MT"/>
              <w:spacing w:val="-7"/>
              <w:sz w:val="20"/>
              <w:szCs w:val="20"/>
              <w:lang w:val="es-ES"/>
            </w:rPr>
            <w:t xml:space="preserve"> </w:t>
          </w:r>
          <w:r w:rsidRPr="00DD37B1">
            <w:rPr>
              <w:rFonts w:ascii="Arial Narrow" w:eastAsia="Arial MT" w:hAnsi="Arial Narrow" w:cs="Arial MT"/>
              <w:spacing w:val="-4"/>
              <w:w w:val="80"/>
              <w:sz w:val="20"/>
              <w:szCs w:val="20"/>
              <w:lang w:val="es-ES"/>
            </w:rPr>
            <w:t>2024</w:t>
          </w:r>
        </w:p>
      </w:tc>
      <w:tc>
        <w:tcPr>
          <w:tcW w:w="427" w:type="pct"/>
          <w:vAlign w:val="center"/>
        </w:tcPr>
        <w:p w14:paraId="1C0CEA07" w14:textId="77777777" w:rsidR="00DD37B1" w:rsidRPr="00DD37B1" w:rsidRDefault="00DD37B1" w:rsidP="007533F8">
          <w:pPr>
            <w:jc w:val="center"/>
            <w:rPr>
              <w:rFonts w:ascii="Arial Narrow" w:eastAsia="Arial MT" w:hAnsi="Arial Narrow" w:cs="Arial MT"/>
              <w:sz w:val="20"/>
              <w:szCs w:val="20"/>
              <w:lang w:val="es-ES"/>
            </w:rPr>
          </w:pPr>
          <w:r w:rsidRPr="00DD37B1">
            <w:rPr>
              <w:rFonts w:ascii="Arial Narrow" w:eastAsia="Arial MT" w:hAnsi="Arial Narrow" w:cs="Arial MT"/>
              <w:spacing w:val="-2"/>
              <w:w w:val="90"/>
              <w:sz w:val="20"/>
              <w:szCs w:val="20"/>
              <w:lang w:val="es-ES"/>
            </w:rPr>
            <w:t>Página</w:t>
          </w:r>
        </w:p>
      </w:tc>
      <w:tc>
        <w:tcPr>
          <w:tcW w:w="662" w:type="pct"/>
          <w:vAlign w:val="center"/>
        </w:tcPr>
        <w:p w14:paraId="367AD50D" w14:textId="77777777" w:rsidR="00DD37B1" w:rsidRPr="00DD37B1" w:rsidRDefault="00DD37B1" w:rsidP="007533F8">
          <w:pPr>
            <w:ind w:left="7"/>
            <w:jc w:val="center"/>
            <w:rPr>
              <w:rFonts w:ascii="Arial Narrow" w:eastAsia="Arial MT" w:hAnsi="Arial Narrow" w:cs="Arial MT"/>
              <w:b/>
              <w:sz w:val="20"/>
              <w:szCs w:val="20"/>
              <w:lang w:val="es-ES"/>
            </w:rPr>
          </w:pPr>
          <w:r w:rsidRPr="00DD37B1">
            <w:rPr>
              <w:rFonts w:ascii="Arial Narrow" w:eastAsia="Times New Roman" w:hAnsi="Arial Narrow" w:cs="Arial"/>
              <w:sz w:val="20"/>
              <w:szCs w:val="20"/>
              <w:lang w:val="es-ES" w:eastAsia="es-ES"/>
            </w:rPr>
            <w:t xml:space="preserve">Página </w:t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fldChar w:fldCharType="begin"/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instrText>PAGE  \* Arabic  \* MERGEFORMAT</w:instrText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fldChar w:fldCharType="separate"/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t>1</w:t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fldChar w:fldCharType="end"/>
          </w:r>
          <w:r w:rsidRPr="00DD37B1">
            <w:rPr>
              <w:rFonts w:ascii="Arial Narrow" w:eastAsia="Times New Roman" w:hAnsi="Arial Narrow" w:cs="Arial"/>
              <w:sz w:val="20"/>
              <w:szCs w:val="20"/>
              <w:lang w:val="es-ES" w:eastAsia="es-ES"/>
            </w:rPr>
            <w:t xml:space="preserve"> de </w:t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fldChar w:fldCharType="begin"/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instrText>NUMPAGES  \* Arabic  \* MERGEFORMAT</w:instrText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fldChar w:fldCharType="separate"/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t>2</w:t>
          </w:r>
          <w:r w:rsidRPr="00DD37B1">
            <w:rPr>
              <w:rFonts w:ascii="Arial Narrow" w:eastAsia="Times New Roman" w:hAnsi="Arial Narrow" w:cs="Arial"/>
              <w:b/>
              <w:bCs/>
              <w:sz w:val="20"/>
              <w:szCs w:val="20"/>
              <w:lang w:val="es-ES_tradnl" w:eastAsia="es-ES"/>
            </w:rPr>
            <w:fldChar w:fldCharType="end"/>
          </w:r>
        </w:p>
      </w:tc>
    </w:tr>
  </w:tbl>
  <w:p w14:paraId="1C195182" w14:textId="77777777" w:rsidR="00DD37B1" w:rsidRPr="00DD37B1" w:rsidRDefault="00DD37B1">
    <w:pPr>
      <w:pStyle w:val="Encabezado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31A89"/>
    <w:multiLevelType w:val="hybridMultilevel"/>
    <w:tmpl w:val="81C0446A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B4D60"/>
    <w:multiLevelType w:val="hybridMultilevel"/>
    <w:tmpl w:val="F7F28EC6"/>
    <w:lvl w:ilvl="0" w:tplc="DC30A22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215D1B"/>
    <w:multiLevelType w:val="hybridMultilevel"/>
    <w:tmpl w:val="F00C8E74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E2028"/>
    <w:multiLevelType w:val="hybridMultilevel"/>
    <w:tmpl w:val="81C0446A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65064F"/>
    <w:multiLevelType w:val="hybridMultilevel"/>
    <w:tmpl w:val="A87C0A26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37F37"/>
    <w:multiLevelType w:val="hybridMultilevel"/>
    <w:tmpl w:val="2820D712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941A91"/>
    <w:multiLevelType w:val="multilevel"/>
    <w:tmpl w:val="690C7C5C"/>
    <w:lvl w:ilvl="0">
      <w:start w:val="1"/>
      <w:numFmt w:val="decimal"/>
      <w:suff w:val="space"/>
      <w:lvlText w:val="%1."/>
      <w:lvlJc w:val="left"/>
      <w:pPr>
        <w:ind w:left="567" w:hanging="210"/>
      </w:pPr>
      <w:rPr>
        <w:rFonts w:ascii="Arial Narrow" w:hAnsi="Arial Narrow" w:hint="default"/>
        <w:b/>
        <w:bCs w:val="0"/>
      </w:rPr>
    </w:lvl>
    <w:lvl w:ilvl="1">
      <w:start w:val="1"/>
      <w:numFmt w:val="decimal"/>
      <w:pStyle w:val="Ttulo2"/>
      <w:isLgl/>
      <w:suff w:val="nothing"/>
      <w:lvlText w:val="%1.%2."/>
      <w:lvlJc w:val="left"/>
      <w:pPr>
        <w:ind w:left="0" w:firstLine="454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2154" w:hanging="323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1" w:hanging="32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28" w:hanging="32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65" w:hanging="32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2" w:hanging="32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39" w:hanging="32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76" w:hanging="323"/>
      </w:pPr>
      <w:rPr>
        <w:rFonts w:hint="default"/>
      </w:rPr>
    </w:lvl>
  </w:abstractNum>
  <w:abstractNum w:abstractNumId="7" w15:restartNumberingAfterBreak="0">
    <w:nsid w:val="3A290863"/>
    <w:multiLevelType w:val="hybridMultilevel"/>
    <w:tmpl w:val="E5DE020E"/>
    <w:lvl w:ilvl="0" w:tplc="3E4EB718">
      <w:start w:val="1"/>
      <w:numFmt w:val="decimal"/>
      <w:lvlText w:val="%1."/>
      <w:lvlJc w:val="left"/>
      <w:pPr>
        <w:ind w:left="1078" w:hanging="36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B48CD014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13E47718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5C20BE78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B9047144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AEA2E7DA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39DAD45C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56BCC1B4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927E64A0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8" w15:restartNumberingAfterBreak="0">
    <w:nsid w:val="43420FFE"/>
    <w:multiLevelType w:val="hybridMultilevel"/>
    <w:tmpl w:val="CB7024EC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F5DC0"/>
    <w:multiLevelType w:val="hybridMultilevel"/>
    <w:tmpl w:val="6A54AB80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2174AD"/>
    <w:multiLevelType w:val="hybridMultilevel"/>
    <w:tmpl w:val="81C0446A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C044B4"/>
    <w:multiLevelType w:val="hybridMultilevel"/>
    <w:tmpl w:val="0276B2D6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5B74AD"/>
    <w:multiLevelType w:val="hybridMultilevel"/>
    <w:tmpl w:val="CB7024EC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41F4C"/>
    <w:multiLevelType w:val="hybridMultilevel"/>
    <w:tmpl w:val="6AE2C768"/>
    <w:lvl w:ilvl="0" w:tplc="903499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83499D"/>
    <w:multiLevelType w:val="hybridMultilevel"/>
    <w:tmpl w:val="F00C8E74"/>
    <w:lvl w:ilvl="0" w:tplc="DF3469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EC5053"/>
    <w:multiLevelType w:val="hybridMultilevel"/>
    <w:tmpl w:val="50261EB4"/>
    <w:lvl w:ilvl="0" w:tplc="689ED7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"/>
  </w:num>
  <w:num w:numId="5">
    <w:abstractNumId w:val="13"/>
  </w:num>
  <w:num w:numId="6">
    <w:abstractNumId w:val="9"/>
  </w:num>
  <w:num w:numId="7">
    <w:abstractNumId w:val="5"/>
  </w:num>
  <w:num w:numId="8">
    <w:abstractNumId w:val="3"/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14"/>
  </w:num>
  <w:num w:numId="14">
    <w:abstractNumId w:val="4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7B1"/>
    <w:rsid w:val="00020D12"/>
    <w:rsid w:val="0005735A"/>
    <w:rsid w:val="00066FEC"/>
    <w:rsid w:val="000B6AC4"/>
    <w:rsid w:val="00122E95"/>
    <w:rsid w:val="00127841"/>
    <w:rsid w:val="0013166B"/>
    <w:rsid w:val="00154CDD"/>
    <w:rsid w:val="001562D7"/>
    <w:rsid w:val="00157427"/>
    <w:rsid w:val="001F1F2D"/>
    <w:rsid w:val="001F59A4"/>
    <w:rsid w:val="001F616E"/>
    <w:rsid w:val="002047EE"/>
    <w:rsid w:val="00226CA7"/>
    <w:rsid w:val="00243FBC"/>
    <w:rsid w:val="00251DF2"/>
    <w:rsid w:val="00283BE6"/>
    <w:rsid w:val="0029775A"/>
    <w:rsid w:val="002E04B2"/>
    <w:rsid w:val="00303FB3"/>
    <w:rsid w:val="00327F63"/>
    <w:rsid w:val="00364582"/>
    <w:rsid w:val="003878DB"/>
    <w:rsid w:val="003A49B0"/>
    <w:rsid w:val="00411839"/>
    <w:rsid w:val="00512EF2"/>
    <w:rsid w:val="005221B0"/>
    <w:rsid w:val="0058329D"/>
    <w:rsid w:val="00586FC7"/>
    <w:rsid w:val="005A6337"/>
    <w:rsid w:val="005C0336"/>
    <w:rsid w:val="00603AED"/>
    <w:rsid w:val="00615E9E"/>
    <w:rsid w:val="00616F3E"/>
    <w:rsid w:val="00627018"/>
    <w:rsid w:val="00635AC1"/>
    <w:rsid w:val="006932AB"/>
    <w:rsid w:val="006A27AD"/>
    <w:rsid w:val="006C54F7"/>
    <w:rsid w:val="006D14E8"/>
    <w:rsid w:val="007317B3"/>
    <w:rsid w:val="00733990"/>
    <w:rsid w:val="0074216C"/>
    <w:rsid w:val="007533F8"/>
    <w:rsid w:val="0078446E"/>
    <w:rsid w:val="007C0288"/>
    <w:rsid w:val="007C1F1D"/>
    <w:rsid w:val="007C2CE9"/>
    <w:rsid w:val="007E0679"/>
    <w:rsid w:val="007E097D"/>
    <w:rsid w:val="007E6658"/>
    <w:rsid w:val="00803341"/>
    <w:rsid w:val="008C0C41"/>
    <w:rsid w:val="008F49E2"/>
    <w:rsid w:val="00914EFC"/>
    <w:rsid w:val="00923F0A"/>
    <w:rsid w:val="009262DF"/>
    <w:rsid w:val="00962697"/>
    <w:rsid w:val="0097122C"/>
    <w:rsid w:val="009E7A4D"/>
    <w:rsid w:val="00A31BC7"/>
    <w:rsid w:val="00A87694"/>
    <w:rsid w:val="00A91E10"/>
    <w:rsid w:val="00AA738E"/>
    <w:rsid w:val="00AE4525"/>
    <w:rsid w:val="00B3788E"/>
    <w:rsid w:val="00B65F7E"/>
    <w:rsid w:val="00BC0326"/>
    <w:rsid w:val="00BE4EA8"/>
    <w:rsid w:val="00BF64BA"/>
    <w:rsid w:val="00C07554"/>
    <w:rsid w:val="00C27D16"/>
    <w:rsid w:val="00C42DC9"/>
    <w:rsid w:val="00C45BD9"/>
    <w:rsid w:val="00C64842"/>
    <w:rsid w:val="00C75B53"/>
    <w:rsid w:val="00C973BB"/>
    <w:rsid w:val="00C9784D"/>
    <w:rsid w:val="00CB5F04"/>
    <w:rsid w:val="00D2179B"/>
    <w:rsid w:val="00D23359"/>
    <w:rsid w:val="00D85AA5"/>
    <w:rsid w:val="00DA1B27"/>
    <w:rsid w:val="00DB3135"/>
    <w:rsid w:val="00DD37B1"/>
    <w:rsid w:val="00DF374C"/>
    <w:rsid w:val="00E03D51"/>
    <w:rsid w:val="00E7759B"/>
    <w:rsid w:val="00E95456"/>
    <w:rsid w:val="00EB47FA"/>
    <w:rsid w:val="00EE1953"/>
    <w:rsid w:val="00EE38A6"/>
    <w:rsid w:val="00F35A4D"/>
    <w:rsid w:val="00F35B94"/>
    <w:rsid w:val="00F42067"/>
    <w:rsid w:val="00FB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D8B0B"/>
  <w15:chartTrackingRefBased/>
  <w15:docId w15:val="{3DD510CB-A821-411A-8608-9BE3FB7CA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7FA"/>
  </w:style>
  <w:style w:type="paragraph" w:styleId="Ttulo1">
    <w:name w:val="heading 1"/>
    <w:basedOn w:val="Normal"/>
    <w:next w:val="Normal"/>
    <w:link w:val="Ttulo1Car"/>
    <w:uiPriority w:val="9"/>
    <w:qFormat/>
    <w:rsid w:val="00127841"/>
    <w:pPr>
      <w:keepNext/>
      <w:spacing w:after="0" w:line="240" w:lineRule="auto"/>
      <w:jc w:val="center"/>
      <w:outlineLvl w:val="0"/>
    </w:pPr>
    <w:rPr>
      <w:rFonts w:ascii="Arial"/>
      <w:b/>
      <w:spacing w:val="-2"/>
      <w:sz w:val="2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42DC9"/>
    <w:pPr>
      <w:keepNext/>
      <w:keepLines/>
      <w:numPr>
        <w:ilvl w:val="1"/>
        <w:numId w:val="1"/>
      </w:numPr>
      <w:autoSpaceDE w:val="0"/>
      <w:autoSpaceDN w:val="0"/>
      <w:adjustRightInd w:val="0"/>
      <w:spacing w:after="0" w:line="240" w:lineRule="auto"/>
      <w:jc w:val="both"/>
      <w:outlineLvl w:val="1"/>
    </w:pPr>
    <w:rPr>
      <w:rFonts w:ascii="Arial Narrow" w:eastAsia="Verdana" w:hAnsi="Arial Narrow" w:cstheme="majorBidi"/>
      <w:color w:val="000000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5A6337"/>
    <w:pPr>
      <w:keepNext/>
      <w:spacing w:after="0" w:line="240" w:lineRule="auto"/>
      <w:jc w:val="center"/>
      <w:outlineLvl w:val="2"/>
    </w:pPr>
    <w:rPr>
      <w:rFonts w:ascii="Arial Narrow" w:hAnsi="Arial Narrow"/>
      <w:b/>
      <w:bCs/>
      <w:color w:val="FFFFFF" w:themeColor="background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C07554"/>
    <w:pPr>
      <w:keepNext/>
      <w:spacing w:after="0" w:line="240" w:lineRule="auto"/>
      <w:jc w:val="center"/>
      <w:outlineLvl w:val="3"/>
    </w:pPr>
    <w:rPr>
      <w:rFonts w:ascii="Arial"/>
      <w:b/>
      <w:spacing w:val="-2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C9784D"/>
    <w:pPr>
      <w:keepNext/>
      <w:spacing w:after="0" w:line="240" w:lineRule="auto"/>
      <w:jc w:val="center"/>
      <w:outlineLvl w:val="4"/>
    </w:pPr>
    <w:rPr>
      <w:rFonts w:ascii="Arial Narrow" w:hAnsi="Arial Narrow"/>
      <w:sz w:val="20"/>
      <w:szCs w:val="20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42DC9"/>
    <w:rPr>
      <w:rFonts w:ascii="Arial Narrow" w:eastAsia="Verdana" w:hAnsi="Arial Narrow" w:cstheme="majorBidi"/>
      <w:color w:val="000000"/>
      <w:sz w:val="24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DD37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D37B1"/>
  </w:style>
  <w:style w:type="paragraph" w:styleId="Piedepgina">
    <w:name w:val="footer"/>
    <w:basedOn w:val="Normal"/>
    <w:link w:val="PiedepginaCar"/>
    <w:uiPriority w:val="99"/>
    <w:unhideWhenUsed/>
    <w:rsid w:val="00DD37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D37B1"/>
  </w:style>
  <w:style w:type="table" w:customStyle="1" w:styleId="TableNormal">
    <w:name w:val="Table Normal"/>
    <w:uiPriority w:val="2"/>
    <w:semiHidden/>
    <w:unhideWhenUsed/>
    <w:qFormat/>
    <w:rsid w:val="00DD37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733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1"/>
    <w:qFormat/>
    <w:rsid w:val="003A49B0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2784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127841"/>
    <w:rPr>
      <w:rFonts w:ascii="Arial"/>
      <w:b/>
      <w:spacing w:val="-2"/>
      <w:sz w:val="20"/>
    </w:rPr>
  </w:style>
  <w:style w:type="character" w:customStyle="1" w:styleId="Ttulo3Car">
    <w:name w:val="Título 3 Car"/>
    <w:basedOn w:val="Fuentedeprrafopredeter"/>
    <w:link w:val="Ttulo3"/>
    <w:uiPriority w:val="9"/>
    <w:rsid w:val="005A6337"/>
    <w:rPr>
      <w:rFonts w:ascii="Arial Narrow" w:hAnsi="Arial Narrow"/>
      <w:b/>
      <w:bCs/>
      <w:color w:val="FFFFFF" w:themeColor="background1"/>
    </w:rPr>
  </w:style>
  <w:style w:type="character" w:customStyle="1" w:styleId="Ttulo4Car">
    <w:name w:val="Título 4 Car"/>
    <w:basedOn w:val="Fuentedeprrafopredeter"/>
    <w:link w:val="Ttulo4"/>
    <w:uiPriority w:val="9"/>
    <w:rsid w:val="00C07554"/>
    <w:rPr>
      <w:rFonts w:ascii="Arial"/>
      <w:b/>
      <w:spacing w:val="-2"/>
    </w:rPr>
  </w:style>
  <w:style w:type="paragraph" w:styleId="Textoindependiente">
    <w:name w:val="Body Text"/>
    <w:basedOn w:val="Normal"/>
    <w:link w:val="TextoindependienteCar"/>
    <w:uiPriority w:val="99"/>
    <w:unhideWhenUsed/>
    <w:rsid w:val="006D14E8"/>
    <w:pPr>
      <w:spacing w:after="0" w:line="240" w:lineRule="auto"/>
      <w:jc w:val="both"/>
    </w:pPr>
    <w:rPr>
      <w:rFonts w:ascii="Arial Narrow" w:hAnsi="Arial Narrow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D14E8"/>
    <w:rPr>
      <w:rFonts w:ascii="Arial Narrow" w:hAnsi="Arial Narrow"/>
      <w:sz w:val="20"/>
      <w:szCs w:val="20"/>
    </w:rPr>
  </w:style>
  <w:style w:type="character" w:customStyle="1" w:styleId="Ttulo5Car">
    <w:name w:val="Título 5 Car"/>
    <w:basedOn w:val="Fuentedeprrafopredeter"/>
    <w:link w:val="Ttulo5"/>
    <w:uiPriority w:val="9"/>
    <w:rsid w:val="00C9784D"/>
    <w:rPr>
      <w:rFonts w:ascii="Arial Narrow" w:hAnsi="Arial Narrow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1780</Words>
  <Characters>9796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Ervyn Felipe</dc:creator>
  <cp:keywords/>
  <dc:description/>
  <cp:lastModifiedBy>Ervyn Felipe</cp:lastModifiedBy>
  <cp:revision>23</cp:revision>
  <cp:lastPrinted>2025-02-03T04:04:00Z</cp:lastPrinted>
  <dcterms:created xsi:type="dcterms:W3CDTF">2025-01-26T02:33:00Z</dcterms:created>
  <dcterms:modified xsi:type="dcterms:W3CDTF">2025-02-03T04:05:00Z</dcterms:modified>
</cp:coreProperties>
</file>